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08CF" w14:textId="4DD94960" w:rsidR="006F1C7B" w:rsidRDefault="6FC14D07" w:rsidP="0B415682">
      <w:pPr>
        <w:spacing w:after="0"/>
        <w:rPr>
          <w:rFonts w:ascii="Calibri" w:eastAsia="Calibri" w:hAnsi="Calibri" w:cs="Calibri"/>
          <w:color w:val="000000" w:themeColor="text1"/>
          <w:sz w:val="20"/>
          <w:szCs w:val="20"/>
        </w:rPr>
      </w:pPr>
      <w:r w:rsidRPr="037803C4">
        <w:rPr>
          <w:rFonts w:ascii="Calibri" w:eastAsia="Calibri" w:hAnsi="Calibri" w:cs="Calibri"/>
          <w:i/>
          <w:iCs/>
          <w:color w:val="000000" w:themeColor="text1"/>
          <w:sz w:val="20"/>
          <w:szCs w:val="20"/>
          <w:highlight w:val="yellow"/>
        </w:rPr>
        <w:t xml:space="preserve">Please add your logo to the top of the page, your signature to the bottom, and e-mail this letter to </w:t>
      </w:r>
      <w:hyperlink r:id="rId8">
        <w:r w:rsidRPr="037803C4">
          <w:rPr>
            <w:rStyle w:val="Hyperlink"/>
            <w:rFonts w:ascii="Calibri" w:eastAsia="Calibri" w:hAnsi="Calibri" w:cs="Calibri"/>
            <w:i/>
            <w:iCs/>
            <w:sz w:val="20"/>
            <w:szCs w:val="20"/>
            <w:highlight w:val="yellow"/>
          </w:rPr>
          <w:t>support@jbay.org</w:t>
        </w:r>
      </w:hyperlink>
      <w:r w:rsidRPr="037803C4">
        <w:rPr>
          <w:rFonts w:ascii="Calibri" w:eastAsia="Calibri" w:hAnsi="Calibri" w:cs="Calibri"/>
          <w:i/>
          <w:iCs/>
          <w:color w:val="000000" w:themeColor="text1"/>
          <w:sz w:val="20"/>
          <w:szCs w:val="20"/>
          <w:highlight w:val="yellow"/>
        </w:rPr>
        <w:t xml:space="preserve"> </w:t>
      </w:r>
      <w:r w:rsidR="739CA260" w:rsidRPr="037803C4">
        <w:rPr>
          <w:rFonts w:ascii="Calibri" w:eastAsia="Calibri" w:hAnsi="Calibri" w:cs="Calibri"/>
          <w:b/>
          <w:bCs/>
          <w:i/>
          <w:iCs/>
          <w:color w:val="000000" w:themeColor="text1"/>
          <w:sz w:val="20"/>
          <w:szCs w:val="20"/>
          <w:highlight w:val="yellow"/>
        </w:rPr>
        <w:t xml:space="preserve">by </w:t>
      </w:r>
      <w:r w:rsidR="61ABD229" w:rsidRPr="037803C4">
        <w:rPr>
          <w:rFonts w:ascii="Calibri" w:eastAsia="Calibri" w:hAnsi="Calibri" w:cs="Calibri"/>
          <w:b/>
          <w:bCs/>
          <w:i/>
          <w:iCs/>
          <w:color w:val="000000" w:themeColor="text1"/>
          <w:sz w:val="20"/>
          <w:szCs w:val="20"/>
          <w:highlight w:val="yellow"/>
        </w:rPr>
        <w:t xml:space="preserve">May </w:t>
      </w:r>
      <w:r w:rsidR="2E00D62D" w:rsidRPr="037803C4">
        <w:rPr>
          <w:rFonts w:ascii="Calibri" w:eastAsia="Calibri" w:hAnsi="Calibri" w:cs="Calibri"/>
          <w:b/>
          <w:bCs/>
          <w:i/>
          <w:iCs/>
          <w:color w:val="000000" w:themeColor="text1"/>
          <w:sz w:val="20"/>
          <w:szCs w:val="20"/>
          <w:highlight w:val="yellow"/>
        </w:rPr>
        <w:t>6</w:t>
      </w:r>
      <w:r w:rsidRPr="037803C4">
        <w:rPr>
          <w:rFonts w:ascii="Calibri" w:eastAsia="Calibri" w:hAnsi="Calibri" w:cs="Calibri"/>
          <w:b/>
          <w:bCs/>
          <w:i/>
          <w:iCs/>
          <w:color w:val="000000" w:themeColor="text1"/>
          <w:sz w:val="20"/>
          <w:szCs w:val="20"/>
          <w:highlight w:val="yellow"/>
        </w:rPr>
        <w:t>.</w:t>
      </w:r>
      <w:r w:rsidRPr="037803C4">
        <w:rPr>
          <w:rFonts w:ascii="Calibri" w:eastAsia="Calibri" w:hAnsi="Calibri" w:cs="Calibri"/>
          <w:i/>
          <w:iCs/>
          <w:color w:val="000000" w:themeColor="text1"/>
          <w:sz w:val="20"/>
          <w:szCs w:val="20"/>
          <w:highlight w:val="yellow"/>
        </w:rPr>
        <w:t xml:space="preserve"> Alternatively, </w:t>
      </w:r>
      <w:proofErr w:type="gramStart"/>
      <w:r w:rsidRPr="037803C4">
        <w:rPr>
          <w:rFonts w:ascii="Calibri" w:eastAsia="Calibri" w:hAnsi="Calibri" w:cs="Calibri"/>
          <w:i/>
          <w:iCs/>
          <w:color w:val="000000" w:themeColor="text1"/>
          <w:sz w:val="20"/>
          <w:szCs w:val="20"/>
          <w:highlight w:val="yellow"/>
        </w:rPr>
        <w:t>If</w:t>
      </w:r>
      <w:proofErr w:type="gramEnd"/>
      <w:r w:rsidRPr="037803C4">
        <w:rPr>
          <w:rFonts w:ascii="Calibri" w:eastAsia="Calibri" w:hAnsi="Calibri" w:cs="Calibri"/>
          <w:i/>
          <w:iCs/>
          <w:color w:val="000000" w:themeColor="text1"/>
          <w:sz w:val="20"/>
          <w:szCs w:val="20"/>
          <w:highlight w:val="yellow"/>
        </w:rPr>
        <w:t xml:space="preserve"> you have an account (very easy to set up), please feel free to upload to the legislative portal yourself at</w:t>
      </w:r>
      <w:r w:rsidRPr="037803C4">
        <w:rPr>
          <w:rFonts w:ascii="Calibri" w:eastAsia="Calibri" w:hAnsi="Calibri" w:cs="Calibri"/>
          <w:i/>
          <w:iCs/>
          <w:color w:val="000000" w:themeColor="text1"/>
          <w:sz w:val="20"/>
          <w:szCs w:val="20"/>
        </w:rPr>
        <w:t xml:space="preserve"> </w:t>
      </w:r>
      <w:hyperlink r:id="rId9">
        <w:r w:rsidRPr="037803C4">
          <w:rPr>
            <w:rStyle w:val="Hyperlink"/>
            <w:rFonts w:ascii="Calibri" w:eastAsia="Calibri" w:hAnsi="Calibri" w:cs="Calibri"/>
            <w:i/>
            <w:iCs/>
            <w:sz w:val="20"/>
            <w:szCs w:val="20"/>
            <w:highlight w:val="yellow"/>
          </w:rPr>
          <w:t>https://calegislation.lc.ca.gov/Advocates/</w:t>
        </w:r>
      </w:hyperlink>
      <w:r w:rsidRPr="037803C4">
        <w:rPr>
          <w:rFonts w:ascii="Calibri" w:eastAsia="Calibri" w:hAnsi="Calibri" w:cs="Calibri"/>
          <w:i/>
          <w:iCs/>
          <w:color w:val="000000" w:themeColor="text1"/>
          <w:sz w:val="20"/>
          <w:szCs w:val="20"/>
          <w:highlight w:val="yellow"/>
        </w:rPr>
        <w:t>. (Otherwise JBAY will upload for you). Please remove/fill out the highlighted information prior to submission.</w:t>
      </w:r>
      <w:r w:rsidRPr="037803C4">
        <w:rPr>
          <w:rFonts w:ascii="Calibri" w:eastAsia="Calibri" w:hAnsi="Calibri" w:cs="Calibri"/>
          <w:i/>
          <w:iCs/>
          <w:color w:val="000000" w:themeColor="text1"/>
          <w:sz w:val="20"/>
          <w:szCs w:val="20"/>
        </w:rPr>
        <w:t xml:space="preserve"> </w:t>
      </w:r>
    </w:p>
    <w:p w14:paraId="50DF94DC" w14:textId="2B3ADA4C"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 xml:space="preserve"> </w:t>
      </w:r>
    </w:p>
    <w:p w14:paraId="1B3F020B" w14:textId="1064F515"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w:t>
      </w:r>
      <w:r w:rsidRPr="6E5E41CD">
        <w:rPr>
          <w:rFonts w:ascii="Times New Roman" w:eastAsia="Times New Roman" w:hAnsi="Times New Roman" w:cs="Times New Roman"/>
          <w:color w:val="000000" w:themeColor="text1"/>
          <w:highlight w:val="yellow"/>
        </w:rPr>
        <w:t>Date</w:t>
      </w:r>
      <w:r w:rsidRPr="6E5E41CD">
        <w:rPr>
          <w:rFonts w:ascii="Times New Roman" w:eastAsia="Times New Roman" w:hAnsi="Times New Roman" w:cs="Times New Roman"/>
          <w:color w:val="000000" w:themeColor="text1"/>
        </w:rPr>
        <w:t xml:space="preserve">) </w:t>
      </w:r>
    </w:p>
    <w:p w14:paraId="044278E6" w14:textId="4DAD36DE"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 xml:space="preserve"> </w:t>
      </w:r>
    </w:p>
    <w:p w14:paraId="14BD3471" w14:textId="24FBB6E6" w:rsidR="006F1C7B" w:rsidRDefault="0FCE6AC2" w:rsidP="0B415682">
      <w:pPr>
        <w:spacing w:after="0"/>
        <w:rPr>
          <w:rFonts w:hint="eastAsia"/>
        </w:rPr>
      </w:pPr>
      <w:r w:rsidRPr="0B415682">
        <w:rPr>
          <w:rFonts w:ascii="Times New Roman" w:eastAsia="Times New Roman" w:hAnsi="Times New Roman" w:cs="Times New Roman"/>
          <w:color w:val="000000" w:themeColor="text1"/>
        </w:rPr>
        <w:t xml:space="preserve">The Honorable </w:t>
      </w:r>
      <w:r w:rsidR="2DC8B30C" w:rsidRPr="0B415682">
        <w:rPr>
          <w:rFonts w:ascii="Times New Roman" w:eastAsia="Times New Roman" w:hAnsi="Times New Roman" w:cs="Times New Roman"/>
          <w:color w:val="000000" w:themeColor="text1"/>
        </w:rPr>
        <w:t>Sabrina Cervantes</w:t>
      </w:r>
      <w:r w:rsidRPr="0B415682">
        <w:rPr>
          <w:rFonts w:ascii="Times New Roman" w:eastAsia="Times New Roman" w:hAnsi="Times New Roman" w:cs="Times New Roman"/>
          <w:color w:val="000000" w:themeColor="text1"/>
        </w:rPr>
        <w:t>, Chair</w:t>
      </w:r>
    </w:p>
    <w:p w14:paraId="03367270" w14:textId="293089E1" w:rsidR="006F1C7B" w:rsidRDefault="7B4A4D11" w:rsidP="0B415682">
      <w:pPr>
        <w:spacing w:after="0"/>
        <w:rPr>
          <w:rFonts w:ascii="Times New Roman" w:eastAsia="Times New Roman" w:hAnsi="Times New Roman" w:cs="Times New Roman"/>
          <w:color w:val="000000" w:themeColor="text1"/>
        </w:rPr>
      </w:pPr>
      <w:r w:rsidRPr="0B415682">
        <w:rPr>
          <w:rFonts w:ascii="Times New Roman" w:eastAsia="Times New Roman" w:hAnsi="Times New Roman" w:cs="Times New Roman"/>
          <w:color w:val="000000" w:themeColor="text1"/>
        </w:rPr>
        <w:t xml:space="preserve">Senate </w:t>
      </w:r>
      <w:r w:rsidR="1D078497" w:rsidRPr="0B415682">
        <w:rPr>
          <w:rFonts w:ascii="Times New Roman" w:eastAsia="Times New Roman" w:hAnsi="Times New Roman" w:cs="Times New Roman"/>
          <w:color w:val="000000" w:themeColor="text1"/>
        </w:rPr>
        <w:t>Appropriations</w:t>
      </w:r>
      <w:r w:rsidRPr="0B415682">
        <w:rPr>
          <w:rFonts w:ascii="Times New Roman" w:eastAsia="Times New Roman" w:hAnsi="Times New Roman" w:cs="Times New Roman"/>
          <w:color w:val="000000" w:themeColor="text1"/>
        </w:rPr>
        <w:t xml:space="preserve"> Committee </w:t>
      </w:r>
      <w:r w:rsidR="003431CC">
        <w:br/>
      </w:r>
      <w:r w:rsidR="7D9E018F" w:rsidRPr="0B415682">
        <w:rPr>
          <w:rFonts w:ascii="Times New Roman" w:eastAsia="Times New Roman" w:hAnsi="Times New Roman" w:cs="Times New Roman"/>
        </w:rPr>
        <w:t>State Capitol, 412</w:t>
      </w:r>
      <w:r w:rsidR="003431CC">
        <w:br/>
      </w:r>
      <w:r w:rsidR="7D9E018F" w:rsidRPr="0B415682">
        <w:rPr>
          <w:rFonts w:ascii="Times New Roman" w:eastAsia="Times New Roman" w:hAnsi="Times New Roman" w:cs="Times New Roman"/>
        </w:rPr>
        <w:t>Sacramento, CA 95814</w:t>
      </w:r>
      <w:r w:rsidRPr="0B415682">
        <w:rPr>
          <w:rFonts w:ascii="Times New Roman" w:eastAsia="Times New Roman" w:hAnsi="Times New Roman" w:cs="Times New Roman"/>
          <w:color w:val="000000" w:themeColor="text1"/>
        </w:rPr>
        <w:t xml:space="preserve"> </w:t>
      </w:r>
    </w:p>
    <w:p w14:paraId="3126BE14" w14:textId="3296F946" w:rsidR="626383D0" w:rsidRDefault="626383D0" w:rsidP="626383D0">
      <w:pPr>
        <w:spacing w:after="0"/>
        <w:rPr>
          <w:rFonts w:ascii="Times New Roman" w:eastAsia="Times New Roman" w:hAnsi="Times New Roman" w:cs="Times New Roman"/>
          <w:color w:val="000000" w:themeColor="text1"/>
        </w:rPr>
      </w:pPr>
    </w:p>
    <w:p w14:paraId="44E27BED" w14:textId="0BED65E9" w:rsidR="006F1C7B" w:rsidRDefault="7A6C5E9B" w:rsidP="626383D0">
      <w:pPr>
        <w:spacing w:after="0"/>
        <w:rPr>
          <w:rFonts w:ascii="Times New Roman" w:eastAsia="Times New Roman" w:hAnsi="Times New Roman" w:cs="Times New Roman"/>
          <w:color w:val="000000" w:themeColor="text1"/>
        </w:rPr>
      </w:pPr>
      <w:r w:rsidRPr="626383D0">
        <w:rPr>
          <w:rFonts w:ascii="Times New Roman" w:eastAsia="Times New Roman" w:hAnsi="Times New Roman" w:cs="Times New Roman"/>
          <w:b/>
          <w:bCs/>
          <w:color w:val="000000" w:themeColor="text1"/>
        </w:rPr>
        <w:t xml:space="preserve">Re: </w:t>
      </w:r>
      <w:r w:rsidR="1F53464A" w:rsidRPr="626383D0">
        <w:rPr>
          <w:rFonts w:ascii="Times New Roman" w:eastAsia="Times New Roman" w:hAnsi="Times New Roman" w:cs="Times New Roman"/>
          <w:b/>
          <w:bCs/>
          <w:color w:val="000000" w:themeColor="text1"/>
        </w:rPr>
        <w:t xml:space="preserve">Senate </w:t>
      </w:r>
      <w:r w:rsidRPr="626383D0">
        <w:rPr>
          <w:rFonts w:ascii="Times New Roman" w:eastAsia="Times New Roman" w:hAnsi="Times New Roman" w:cs="Times New Roman"/>
          <w:b/>
          <w:bCs/>
          <w:color w:val="000000" w:themeColor="text1"/>
        </w:rPr>
        <w:t xml:space="preserve">Bill </w:t>
      </w:r>
      <w:r w:rsidR="5EA992AA" w:rsidRPr="626383D0">
        <w:rPr>
          <w:rFonts w:ascii="Times New Roman" w:eastAsia="Times New Roman" w:hAnsi="Times New Roman" w:cs="Times New Roman"/>
          <w:b/>
          <w:bCs/>
          <w:color w:val="000000" w:themeColor="text1"/>
        </w:rPr>
        <w:t>1421</w:t>
      </w:r>
      <w:r w:rsidRPr="626383D0">
        <w:rPr>
          <w:rFonts w:ascii="Times New Roman" w:eastAsia="Times New Roman" w:hAnsi="Times New Roman" w:cs="Times New Roman"/>
          <w:b/>
          <w:bCs/>
          <w:color w:val="000000" w:themeColor="text1"/>
        </w:rPr>
        <w:t xml:space="preserve"> (</w:t>
      </w:r>
      <w:proofErr w:type="gramStart"/>
      <w:r w:rsidR="27704D41" w:rsidRPr="626383D0">
        <w:rPr>
          <w:rFonts w:ascii="Times New Roman" w:eastAsia="Times New Roman" w:hAnsi="Times New Roman" w:cs="Times New Roman"/>
          <w:b/>
          <w:bCs/>
          <w:color w:val="000000" w:themeColor="text1"/>
        </w:rPr>
        <w:t>McGuire</w:t>
      </w:r>
      <w:r w:rsidRPr="626383D0">
        <w:rPr>
          <w:rFonts w:ascii="Times New Roman" w:eastAsia="Times New Roman" w:hAnsi="Times New Roman" w:cs="Times New Roman"/>
          <w:b/>
          <w:bCs/>
          <w:color w:val="000000" w:themeColor="text1"/>
        </w:rPr>
        <w:t>)</w:t>
      </w:r>
      <w:r w:rsidRPr="626383D0">
        <w:rPr>
          <w:rFonts w:ascii="Times New Roman" w:eastAsia="Times New Roman" w:hAnsi="Times New Roman" w:cs="Times New Roman"/>
          <w:color w:val="000000" w:themeColor="text1"/>
        </w:rPr>
        <w:t>—</w:t>
      </w:r>
      <w:proofErr w:type="gramEnd"/>
      <w:r w:rsidRPr="626383D0">
        <w:rPr>
          <w:rFonts w:ascii="Times New Roman" w:eastAsia="Times New Roman" w:hAnsi="Times New Roman" w:cs="Times New Roman"/>
          <w:b/>
          <w:bCs/>
          <w:color w:val="000000" w:themeColor="text1"/>
        </w:rPr>
        <w:t>SUPPORT</w:t>
      </w:r>
    </w:p>
    <w:p w14:paraId="475487B8" w14:textId="7FECFBE0"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b/>
          <w:bCs/>
          <w:color w:val="000000" w:themeColor="text1"/>
        </w:rPr>
        <w:t xml:space="preserve"> </w:t>
      </w:r>
    </w:p>
    <w:p w14:paraId="0CED304A" w14:textId="2930BC96" w:rsidR="006F1C7B" w:rsidRDefault="7A6C5E9B" w:rsidP="0B415682">
      <w:pPr>
        <w:spacing w:after="0"/>
        <w:rPr>
          <w:rFonts w:ascii="Times New Roman" w:eastAsia="Times New Roman" w:hAnsi="Times New Roman" w:cs="Times New Roman"/>
          <w:color w:val="000000" w:themeColor="text1"/>
        </w:rPr>
      </w:pPr>
      <w:r w:rsidRPr="0B415682">
        <w:rPr>
          <w:rFonts w:ascii="Times New Roman" w:eastAsia="Times New Roman" w:hAnsi="Times New Roman" w:cs="Times New Roman"/>
          <w:color w:val="000000" w:themeColor="text1"/>
        </w:rPr>
        <w:t xml:space="preserve">Dear Chair </w:t>
      </w:r>
      <w:r w:rsidR="542D6DD8" w:rsidRPr="0B415682">
        <w:rPr>
          <w:rFonts w:ascii="Times New Roman" w:eastAsia="Times New Roman" w:hAnsi="Times New Roman" w:cs="Times New Roman"/>
          <w:color w:val="000000" w:themeColor="text1"/>
        </w:rPr>
        <w:t>Cervantes</w:t>
      </w:r>
      <w:r w:rsidRPr="0B415682">
        <w:rPr>
          <w:rFonts w:ascii="Times New Roman" w:eastAsia="Times New Roman" w:hAnsi="Times New Roman" w:cs="Times New Roman"/>
          <w:color w:val="000000" w:themeColor="text1"/>
        </w:rPr>
        <w:t>,</w:t>
      </w:r>
    </w:p>
    <w:p w14:paraId="33B636E0" w14:textId="00065FA1" w:rsidR="006F1C7B" w:rsidRDefault="7A6C5E9B" w:rsidP="626383D0">
      <w:pPr>
        <w:spacing w:after="0"/>
        <w:rPr>
          <w:rFonts w:ascii="Times New Roman" w:eastAsia="Times New Roman" w:hAnsi="Times New Roman" w:cs="Times New Roman"/>
          <w:color w:val="000000" w:themeColor="text1"/>
        </w:rPr>
      </w:pPr>
      <w:r w:rsidRPr="626383D0">
        <w:rPr>
          <w:rFonts w:ascii="Times New Roman" w:eastAsia="Times New Roman" w:hAnsi="Times New Roman" w:cs="Times New Roman"/>
          <w:color w:val="000000" w:themeColor="text1"/>
        </w:rPr>
        <w:t xml:space="preserve"> </w:t>
      </w:r>
    </w:p>
    <w:p w14:paraId="3154DFB1" w14:textId="3D56A62C" w:rsidR="006F1C7B" w:rsidRDefault="0FCE6AC2" w:rsidP="602F882E">
      <w:pPr>
        <w:spacing w:after="0"/>
        <w:rPr>
          <w:rFonts w:ascii="Times New Roman" w:eastAsia="Times New Roman" w:hAnsi="Times New Roman" w:cs="Times New Roman"/>
          <w:color w:val="000000" w:themeColor="text1"/>
        </w:rPr>
      </w:pPr>
      <w:r w:rsidRPr="602F882E">
        <w:rPr>
          <w:rFonts w:ascii="Times New Roman" w:eastAsia="Times New Roman" w:hAnsi="Times New Roman" w:cs="Times New Roman"/>
          <w:color w:val="000000" w:themeColor="text1"/>
        </w:rPr>
        <w:t>On behalf of (</w:t>
      </w:r>
      <w:r w:rsidRPr="602F882E">
        <w:rPr>
          <w:rFonts w:ascii="Times New Roman" w:eastAsia="Times New Roman" w:hAnsi="Times New Roman" w:cs="Times New Roman"/>
          <w:color w:val="000000" w:themeColor="text1"/>
          <w:highlight w:val="yellow"/>
        </w:rPr>
        <w:t>Name of Organization</w:t>
      </w:r>
      <w:r w:rsidRPr="602F882E">
        <w:rPr>
          <w:rFonts w:ascii="Times New Roman" w:eastAsia="Times New Roman" w:hAnsi="Times New Roman" w:cs="Times New Roman"/>
          <w:color w:val="000000" w:themeColor="text1"/>
        </w:rPr>
        <w:t xml:space="preserve">), I am pleased to offer our </w:t>
      </w:r>
      <w:r w:rsidRPr="602F882E">
        <w:rPr>
          <w:rFonts w:ascii="Times New Roman" w:eastAsia="Times New Roman" w:hAnsi="Times New Roman" w:cs="Times New Roman"/>
          <w:b/>
          <w:bCs/>
          <w:color w:val="000000" w:themeColor="text1"/>
        </w:rPr>
        <w:t xml:space="preserve">strong support of </w:t>
      </w:r>
      <w:r w:rsidR="07B5D372" w:rsidRPr="602F882E">
        <w:rPr>
          <w:rFonts w:ascii="Times New Roman" w:eastAsia="Times New Roman" w:hAnsi="Times New Roman" w:cs="Times New Roman"/>
          <w:b/>
          <w:bCs/>
          <w:color w:val="000000" w:themeColor="text1"/>
        </w:rPr>
        <w:t>SB 1421</w:t>
      </w:r>
      <w:r w:rsidRPr="602F882E">
        <w:rPr>
          <w:rFonts w:ascii="Times New Roman" w:eastAsia="Times New Roman" w:hAnsi="Times New Roman" w:cs="Times New Roman"/>
          <w:b/>
          <w:bCs/>
          <w:color w:val="000000" w:themeColor="text1"/>
        </w:rPr>
        <w:t xml:space="preserve"> (</w:t>
      </w:r>
      <w:r w:rsidR="5964CE51" w:rsidRPr="602F882E">
        <w:rPr>
          <w:rFonts w:ascii="Times New Roman" w:eastAsia="Times New Roman" w:hAnsi="Times New Roman" w:cs="Times New Roman"/>
          <w:b/>
          <w:bCs/>
          <w:color w:val="000000" w:themeColor="text1"/>
        </w:rPr>
        <w:t>McGuire</w:t>
      </w:r>
      <w:r w:rsidRPr="602F882E">
        <w:rPr>
          <w:rFonts w:ascii="Times New Roman" w:eastAsia="Times New Roman" w:hAnsi="Times New Roman" w:cs="Times New Roman"/>
          <w:b/>
          <w:bCs/>
          <w:color w:val="000000" w:themeColor="text1"/>
        </w:rPr>
        <w:t>)</w:t>
      </w:r>
      <w:r w:rsidRPr="602F882E">
        <w:rPr>
          <w:rFonts w:ascii="Times New Roman" w:eastAsia="Times New Roman" w:hAnsi="Times New Roman" w:cs="Times New Roman"/>
          <w:color w:val="000000" w:themeColor="text1"/>
        </w:rPr>
        <w:t xml:space="preserve">, which would </w:t>
      </w:r>
      <w:r w:rsidR="534BECE5" w:rsidRPr="602F882E">
        <w:rPr>
          <w:rFonts w:ascii="Times New Roman" w:eastAsia="Times New Roman" w:hAnsi="Times New Roman" w:cs="Times New Roman"/>
          <w:color w:val="000000" w:themeColor="text1"/>
        </w:rPr>
        <w:t>strengthen</w:t>
      </w:r>
      <w:r w:rsidR="6E76B1B0" w:rsidRPr="602F882E">
        <w:rPr>
          <w:rFonts w:ascii="Times New Roman" w:eastAsia="Times New Roman" w:hAnsi="Times New Roman" w:cs="Times New Roman"/>
          <w:color w:val="000000" w:themeColor="text1"/>
        </w:rPr>
        <w:t xml:space="preserve"> state and county accountability for</w:t>
      </w:r>
      <w:r w:rsidR="1022CA21" w:rsidRPr="602F882E">
        <w:rPr>
          <w:rFonts w:ascii="Times New Roman" w:eastAsia="Times New Roman" w:hAnsi="Times New Roman" w:cs="Times New Roman"/>
          <w:color w:val="000000" w:themeColor="text1"/>
        </w:rPr>
        <w:t xml:space="preserve"> outcomes among</w:t>
      </w:r>
      <w:r w:rsidR="6E76B1B0" w:rsidRPr="602F882E">
        <w:rPr>
          <w:rFonts w:ascii="Times New Roman" w:eastAsia="Times New Roman" w:hAnsi="Times New Roman" w:cs="Times New Roman"/>
          <w:color w:val="000000" w:themeColor="text1"/>
        </w:rPr>
        <w:t xml:space="preserve"> transition-age</w:t>
      </w:r>
      <w:r w:rsidR="534BECE5" w:rsidRPr="602F882E">
        <w:rPr>
          <w:rFonts w:ascii="Times New Roman" w:eastAsia="Times New Roman" w:hAnsi="Times New Roman" w:cs="Times New Roman"/>
          <w:color w:val="000000" w:themeColor="text1"/>
        </w:rPr>
        <w:t xml:space="preserve"> </w:t>
      </w:r>
      <w:r w:rsidR="61125108" w:rsidRPr="602F882E">
        <w:rPr>
          <w:rFonts w:ascii="Times New Roman" w:eastAsia="Times New Roman" w:hAnsi="Times New Roman" w:cs="Times New Roman"/>
          <w:color w:val="000000" w:themeColor="text1"/>
        </w:rPr>
        <w:t xml:space="preserve">foster youth by incorporating measures specific to this age group into </w:t>
      </w:r>
      <w:r w:rsidR="534BECE5" w:rsidRPr="602F882E">
        <w:rPr>
          <w:rFonts w:ascii="Times New Roman" w:eastAsia="Times New Roman" w:hAnsi="Times New Roman" w:cs="Times New Roman"/>
          <w:color w:val="000000" w:themeColor="text1"/>
        </w:rPr>
        <w:t>the California Child and Family Services Review</w:t>
      </w:r>
      <w:r w:rsidR="7E6FFB34" w:rsidRPr="602F882E">
        <w:rPr>
          <w:rFonts w:ascii="Times New Roman" w:eastAsia="Times New Roman" w:hAnsi="Times New Roman" w:cs="Times New Roman"/>
          <w:color w:val="000000" w:themeColor="text1"/>
        </w:rPr>
        <w:t xml:space="preserve"> (C-CFSR)</w:t>
      </w:r>
      <w:r w:rsidR="534BECE5" w:rsidRPr="602F882E">
        <w:rPr>
          <w:rFonts w:ascii="Times New Roman" w:eastAsia="Times New Roman" w:hAnsi="Times New Roman" w:cs="Times New Roman"/>
          <w:color w:val="000000" w:themeColor="text1"/>
        </w:rPr>
        <w:t xml:space="preserve">. </w:t>
      </w:r>
    </w:p>
    <w:p w14:paraId="2A0A45B1" w14:textId="7467BC6E" w:rsidR="006F1C7B" w:rsidRDefault="006F1C7B" w:rsidP="626383D0">
      <w:pPr>
        <w:spacing w:after="0"/>
        <w:rPr>
          <w:rFonts w:ascii="Times New Roman" w:eastAsia="Times New Roman" w:hAnsi="Times New Roman" w:cs="Times New Roman"/>
          <w:color w:val="000000" w:themeColor="text1"/>
        </w:rPr>
      </w:pPr>
    </w:p>
    <w:p w14:paraId="1CEC8666" w14:textId="5DC0C174" w:rsidR="006F1C7B" w:rsidRDefault="7A6C5E9B" w:rsidP="626383D0">
      <w:pPr>
        <w:spacing w:after="0" w:line="278" w:lineRule="auto"/>
        <w:rPr>
          <w:rFonts w:ascii="Times New Roman" w:eastAsia="Times New Roman" w:hAnsi="Times New Roman" w:cs="Times New Roman"/>
          <w:color w:val="000000" w:themeColor="text1"/>
        </w:rPr>
      </w:pPr>
      <w:r w:rsidRPr="626383D0">
        <w:rPr>
          <w:rFonts w:ascii="Times New Roman" w:eastAsia="Times New Roman" w:hAnsi="Times New Roman" w:cs="Times New Roman"/>
          <w:color w:val="000000" w:themeColor="text1"/>
        </w:rPr>
        <w:t>(</w:t>
      </w:r>
      <w:r w:rsidRPr="626383D0">
        <w:rPr>
          <w:rFonts w:ascii="Times New Roman" w:eastAsia="Times New Roman" w:hAnsi="Times New Roman" w:cs="Times New Roman"/>
          <w:color w:val="000000" w:themeColor="text1"/>
          <w:highlight w:val="yellow"/>
        </w:rPr>
        <w:t>Brief statement describing your organization or connection to the issue</w:t>
      </w:r>
      <w:r w:rsidRPr="626383D0">
        <w:rPr>
          <w:rFonts w:ascii="Times New Roman" w:eastAsia="Times New Roman" w:hAnsi="Times New Roman" w:cs="Times New Roman"/>
          <w:color w:val="000000" w:themeColor="text1"/>
        </w:rPr>
        <w:t xml:space="preserve">). </w:t>
      </w:r>
    </w:p>
    <w:p w14:paraId="66BF5178" w14:textId="02A43C3D" w:rsidR="006F1C7B" w:rsidRDefault="0FCE6AC2" w:rsidP="626383D0">
      <w:pPr>
        <w:spacing w:after="0" w:line="278" w:lineRule="auto"/>
        <w:rPr>
          <w:rFonts w:ascii="Times New Roman" w:eastAsia="Times New Roman" w:hAnsi="Times New Roman" w:cs="Times New Roman"/>
          <w:color w:val="000000" w:themeColor="text1"/>
        </w:rPr>
      </w:pPr>
      <w:r w:rsidRPr="602F882E">
        <w:rPr>
          <w:rFonts w:ascii="Times New Roman" w:eastAsia="Times New Roman" w:hAnsi="Times New Roman" w:cs="Times New Roman"/>
          <w:color w:val="000000" w:themeColor="text1"/>
        </w:rPr>
        <w:t xml:space="preserve"> </w:t>
      </w:r>
    </w:p>
    <w:p w14:paraId="06E78F58" w14:textId="7838635E" w:rsidR="45F5D379" w:rsidRDefault="76ED1907" w:rsidP="602F882E">
      <w:pPr>
        <w:spacing w:after="0" w:line="278" w:lineRule="auto"/>
        <w:rPr>
          <w:rFonts w:ascii="Times New Roman" w:eastAsia="Times New Roman" w:hAnsi="Times New Roman" w:cs="Times New Roman"/>
          <w:color w:val="000000" w:themeColor="text1"/>
        </w:rPr>
      </w:pPr>
      <w:r w:rsidRPr="602F882E">
        <w:rPr>
          <w:rFonts w:ascii="Times New Roman" w:eastAsia="Times New Roman" w:hAnsi="Times New Roman" w:cs="Times New Roman"/>
          <w:color w:val="000000" w:themeColor="text1"/>
        </w:rPr>
        <w:t xml:space="preserve">The C-CFSR is the state’s main accountability system that helps counties assess their performance in relation to established outcomes and priorities. </w:t>
      </w:r>
      <w:r w:rsidR="1B149C80" w:rsidRPr="602F882E">
        <w:rPr>
          <w:rFonts w:ascii="Times New Roman" w:eastAsia="Times New Roman" w:hAnsi="Times New Roman" w:cs="Times New Roman"/>
          <w:color w:val="000000" w:themeColor="text1"/>
        </w:rPr>
        <w:t xml:space="preserve">Today, California has approximately 7,400 young adults in extended foster care, a full 17 percent of the foster care population. </w:t>
      </w:r>
      <w:r w:rsidR="195513F7" w:rsidRPr="602F882E">
        <w:rPr>
          <w:rFonts w:ascii="Times New Roman" w:eastAsia="Times New Roman" w:hAnsi="Times New Roman" w:cs="Times New Roman"/>
          <w:color w:val="000000" w:themeColor="text1"/>
        </w:rPr>
        <w:t>Yet d</w:t>
      </w:r>
      <w:r w:rsidR="2DF1F8BD" w:rsidRPr="602F882E">
        <w:rPr>
          <w:rFonts w:ascii="Times New Roman" w:eastAsia="Times New Roman" w:hAnsi="Times New Roman" w:cs="Times New Roman"/>
          <w:color w:val="000000" w:themeColor="text1"/>
        </w:rPr>
        <w:t>espite exten</w:t>
      </w:r>
      <w:r w:rsidR="73FF1A18" w:rsidRPr="602F882E">
        <w:rPr>
          <w:rFonts w:ascii="Times New Roman" w:eastAsia="Times New Roman" w:hAnsi="Times New Roman" w:cs="Times New Roman"/>
          <w:color w:val="000000" w:themeColor="text1"/>
        </w:rPr>
        <w:t>ding</w:t>
      </w:r>
      <w:r w:rsidR="2DF1F8BD" w:rsidRPr="602F882E">
        <w:rPr>
          <w:rFonts w:ascii="Times New Roman" w:eastAsia="Times New Roman" w:hAnsi="Times New Roman" w:cs="Times New Roman"/>
          <w:color w:val="000000" w:themeColor="text1"/>
        </w:rPr>
        <w:t xml:space="preserve"> foster care to age 21 </w:t>
      </w:r>
      <w:r w:rsidR="02BEDD6C" w:rsidRPr="602F882E">
        <w:rPr>
          <w:rFonts w:ascii="Times New Roman" w:eastAsia="Times New Roman" w:hAnsi="Times New Roman" w:cs="Times New Roman"/>
          <w:color w:val="000000" w:themeColor="text1"/>
        </w:rPr>
        <w:t>(</w:t>
      </w:r>
      <w:r w:rsidR="2DF1F8BD" w:rsidRPr="602F882E">
        <w:rPr>
          <w:rFonts w:ascii="Times New Roman" w:eastAsia="Times New Roman" w:hAnsi="Times New Roman" w:cs="Times New Roman"/>
          <w:color w:val="000000" w:themeColor="text1"/>
        </w:rPr>
        <w:t>federal</w:t>
      </w:r>
      <w:r w:rsidR="13D5626D" w:rsidRPr="602F882E">
        <w:rPr>
          <w:rFonts w:ascii="Times New Roman" w:eastAsia="Times New Roman" w:hAnsi="Times New Roman" w:cs="Times New Roman"/>
          <w:color w:val="000000" w:themeColor="text1"/>
        </w:rPr>
        <w:t>ly</w:t>
      </w:r>
      <w:r w:rsidR="2DF1F8BD" w:rsidRPr="602F882E">
        <w:rPr>
          <w:rFonts w:ascii="Times New Roman" w:eastAsia="Times New Roman" w:hAnsi="Times New Roman" w:cs="Times New Roman"/>
          <w:color w:val="000000" w:themeColor="text1"/>
        </w:rPr>
        <w:t xml:space="preserve"> in 2008 and </w:t>
      </w:r>
      <w:r w:rsidR="15AAFBD5" w:rsidRPr="602F882E">
        <w:rPr>
          <w:rFonts w:ascii="Times New Roman" w:eastAsia="Times New Roman" w:hAnsi="Times New Roman" w:cs="Times New Roman"/>
          <w:color w:val="000000" w:themeColor="text1"/>
        </w:rPr>
        <w:t>in California</w:t>
      </w:r>
      <w:r w:rsidR="2DF1F8BD" w:rsidRPr="602F882E">
        <w:rPr>
          <w:rFonts w:ascii="Times New Roman" w:eastAsia="Times New Roman" w:hAnsi="Times New Roman" w:cs="Times New Roman"/>
          <w:color w:val="000000" w:themeColor="text1"/>
        </w:rPr>
        <w:t xml:space="preserve"> in 2010</w:t>
      </w:r>
      <w:r w:rsidR="7EECE6FB" w:rsidRPr="602F882E">
        <w:rPr>
          <w:rFonts w:ascii="Times New Roman" w:eastAsia="Times New Roman" w:hAnsi="Times New Roman" w:cs="Times New Roman"/>
          <w:color w:val="000000" w:themeColor="text1"/>
        </w:rPr>
        <w:t>)</w:t>
      </w:r>
      <w:r w:rsidR="2DF1F8BD" w:rsidRPr="602F882E">
        <w:rPr>
          <w:rFonts w:ascii="Times New Roman" w:eastAsia="Times New Roman" w:hAnsi="Times New Roman" w:cs="Times New Roman"/>
          <w:color w:val="000000" w:themeColor="text1"/>
        </w:rPr>
        <w:t xml:space="preserve">, </w:t>
      </w:r>
      <w:r w:rsidR="1B149C80" w:rsidRPr="602F882E">
        <w:rPr>
          <w:rFonts w:ascii="Times New Roman" w:eastAsia="Times New Roman" w:hAnsi="Times New Roman" w:cs="Times New Roman"/>
          <w:color w:val="000000" w:themeColor="text1"/>
        </w:rPr>
        <w:t xml:space="preserve">the state’s C-CFSR still does not measure whether </w:t>
      </w:r>
      <w:r w:rsidR="0A72E9C1" w:rsidRPr="602F882E">
        <w:rPr>
          <w:rFonts w:ascii="Times New Roman" w:eastAsia="Times New Roman" w:hAnsi="Times New Roman" w:cs="Times New Roman"/>
          <w:color w:val="000000" w:themeColor="text1"/>
        </w:rPr>
        <w:t xml:space="preserve">these older </w:t>
      </w:r>
      <w:r w:rsidR="1B149C80" w:rsidRPr="602F882E">
        <w:rPr>
          <w:rFonts w:ascii="Times New Roman" w:eastAsia="Times New Roman" w:hAnsi="Times New Roman" w:cs="Times New Roman"/>
          <w:color w:val="000000" w:themeColor="text1"/>
        </w:rPr>
        <w:t>foster youth are accessing programs</w:t>
      </w:r>
      <w:r w:rsidR="3F23013E" w:rsidRPr="602F882E">
        <w:rPr>
          <w:rFonts w:ascii="Times New Roman" w:eastAsia="Times New Roman" w:hAnsi="Times New Roman" w:cs="Times New Roman"/>
          <w:color w:val="000000" w:themeColor="text1"/>
        </w:rPr>
        <w:t xml:space="preserve"> critical to </w:t>
      </w:r>
      <w:r w:rsidR="3E3D4F0B" w:rsidRPr="602F882E">
        <w:rPr>
          <w:rFonts w:ascii="Times New Roman" w:eastAsia="Times New Roman" w:hAnsi="Times New Roman" w:cs="Times New Roman"/>
          <w:color w:val="000000" w:themeColor="text1"/>
        </w:rPr>
        <w:t>a</w:t>
      </w:r>
      <w:r w:rsidR="3F23013E" w:rsidRPr="602F882E">
        <w:rPr>
          <w:rFonts w:ascii="Times New Roman" w:eastAsia="Times New Roman" w:hAnsi="Times New Roman" w:cs="Times New Roman"/>
          <w:color w:val="000000" w:themeColor="text1"/>
        </w:rPr>
        <w:t xml:space="preserve"> successful transition to adulthood, including</w:t>
      </w:r>
      <w:r w:rsidR="1B149C80" w:rsidRPr="602F882E">
        <w:rPr>
          <w:rFonts w:ascii="Times New Roman" w:eastAsia="Times New Roman" w:hAnsi="Times New Roman" w:cs="Times New Roman"/>
          <w:color w:val="000000" w:themeColor="text1"/>
        </w:rPr>
        <w:t xml:space="preserve"> economic stability and postsecondary success</w:t>
      </w:r>
      <w:r w:rsidR="7184A9C3" w:rsidRPr="602F882E">
        <w:rPr>
          <w:rFonts w:ascii="Times New Roman" w:eastAsia="Times New Roman" w:hAnsi="Times New Roman" w:cs="Times New Roman"/>
          <w:color w:val="000000" w:themeColor="text1"/>
        </w:rPr>
        <w:t xml:space="preserve">. </w:t>
      </w:r>
      <w:r w:rsidR="54ECDE2E" w:rsidRPr="602F882E">
        <w:rPr>
          <w:rFonts w:ascii="Times New Roman" w:eastAsia="Times New Roman" w:hAnsi="Times New Roman" w:cs="Times New Roman"/>
          <w:color w:val="000000" w:themeColor="text1"/>
        </w:rPr>
        <w:t>As a result,</w:t>
      </w:r>
      <w:r w:rsidR="7184A9C3" w:rsidRPr="602F882E">
        <w:rPr>
          <w:rFonts w:ascii="Times New Roman" w:eastAsia="Times New Roman" w:hAnsi="Times New Roman" w:cs="Times New Roman"/>
          <w:color w:val="000000" w:themeColor="text1"/>
        </w:rPr>
        <w:t xml:space="preserve"> </w:t>
      </w:r>
      <w:r w:rsidR="7733A0E9" w:rsidRPr="602F882E">
        <w:rPr>
          <w:rFonts w:ascii="Times New Roman" w:eastAsia="Times New Roman" w:hAnsi="Times New Roman" w:cs="Times New Roman"/>
          <w:color w:val="000000" w:themeColor="text1"/>
        </w:rPr>
        <w:t xml:space="preserve">California’s accountability system </w:t>
      </w:r>
      <w:r w:rsidR="1B149C80" w:rsidRPr="602F882E">
        <w:rPr>
          <w:rFonts w:ascii="Times New Roman" w:eastAsia="Times New Roman" w:hAnsi="Times New Roman" w:cs="Times New Roman"/>
          <w:color w:val="000000" w:themeColor="text1"/>
        </w:rPr>
        <w:t>effectively overlook</w:t>
      </w:r>
      <w:r w:rsidR="4660469F" w:rsidRPr="602F882E">
        <w:rPr>
          <w:rFonts w:ascii="Times New Roman" w:eastAsia="Times New Roman" w:hAnsi="Times New Roman" w:cs="Times New Roman"/>
          <w:color w:val="000000" w:themeColor="text1"/>
        </w:rPr>
        <w:t>s</w:t>
      </w:r>
      <w:r w:rsidR="1B149C80" w:rsidRPr="602F882E">
        <w:rPr>
          <w:rFonts w:ascii="Times New Roman" w:eastAsia="Times New Roman" w:hAnsi="Times New Roman" w:cs="Times New Roman"/>
          <w:color w:val="000000" w:themeColor="text1"/>
        </w:rPr>
        <w:t xml:space="preserve"> one in six foster youth.  </w:t>
      </w:r>
    </w:p>
    <w:p w14:paraId="1813080A" w14:textId="16D5BF42" w:rsidR="626383D0" w:rsidRDefault="626383D0" w:rsidP="626383D0">
      <w:pPr>
        <w:spacing w:after="0" w:line="278" w:lineRule="auto"/>
        <w:rPr>
          <w:rFonts w:ascii="Times New Roman" w:eastAsia="Times New Roman" w:hAnsi="Times New Roman" w:cs="Times New Roman"/>
          <w:color w:val="000000" w:themeColor="text1"/>
        </w:rPr>
      </w:pPr>
    </w:p>
    <w:p w14:paraId="32A30C83" w14:textId="00FC163E" w:rsidR="1B3DB97B" w:rsidRDefault="60883D2B" w:rsidP="602F882E">
      <w:pPr>
        <w:spacing w:after="0" w:line="278" w:lineRule="auto"/>
        <w:rPr>
          <w:rFonts w:ascii="Times New Roman" w:eastAsia="Times New Roman" w:hAnsi="Times New Roman" w:cs="Times New Roman"/>
          <w:color w:val="000000" w:themeColor="text1"/>
        </w:rPr>
      </w:pPr>
      <w:r w:rsidRPr="602F882E">
        <w:rPr>
          <w:rFonts w:ascii="Times New Roman" w:eastAsia="Times New Roman" w:hAnsi="Times New Roman" w:cs="Times New Roman"/>
          <w:color w:val="000000" w:themeColor="text1"/>
        </w:rPr>
        <w:t xml:space="preserve">SB 1421 would incorporate </w:t>
      </w:r>
      <w:r w:rsidR="023BE0FE" w:rsidRPr="602F882E">
        <w:rPr>
          <w:rFonts w:ascii="Times New Roman" w:eastAsia="Times New Roman" w:hAnsi="Times New Roman" w:cs="Times New Roman"/>
          <w:color w:val="000000" w:themeColor="text1"/>
        </w:rPr>
        <w:t xml:space="preserve">existing </w:t>
      </w:r>
      <w:r w:rsidR="35B33397" w:rsidRPr="602F882E">
        <w:rPr>
          <w:rFonts w:ascii="Times New Roman" w:eastAsia="Times New Roman" w:hAnsi="Times New Roman" w:cs="Times New Roman"/>
          <w:color w:val="000000" w:themeColor="text1"/>
        </w:rPr>
        <w:t xml:space="preserve">aggregate </w:t>
      </w:r>
      <w:r w:rsidR="421F6A44" w:rsidRPr="602F882E">
        <w:rPr>
          <w:rFonts w:ascii="Times New Roman" w:eastAsia="Times New Roman" w:hAnsi="Times New Roman" w:cs="Times New Roman"/>
          <w:color w:val="000000" w:themeColor="text1"/>
        </w:rPr>
        <w:t>foster youth data</w:t>
      </w:r>
      <w:r w:rsidR="32212AB1" w:rsidRPr="602F882E">
        <w:rPr>
          <w:rFonts w:ascii="Times New Roman" w:eastAsia="Times New Roman" w:hAnsi="Times New Roman" w:cs="Times New Roman"/>
          <w:color w:val="000000" w:themeColor="text1"/>
        </w:rPr>
        <w:t xml:space="preserve"> into the C-CFSR</w:t>
      </w:r>
      <w:r w:rsidR="421F6A44" w:rsidRPr="602F882E">
        <w:rPr>
          <w:rFonts w:ascii="Times New Roman" w:eastAsia="Times New Roman" w:hAnsi="Times New Roman" w:cs="Times New Roman"/>
          <w:color w:val="000000" w:themeColor="text1"/>
        </w:rPr>
        <w:t xml:space="preserve"> on</w:t>
      </w:r>
      <w:r w:rsidR="53808193" w:rsidRPr="602F882E">
        <w:rPr>
          <w:rFonts w:ascii="Times New Roman" w:eastAsia="Times New Roman" w:hAnsi="Times New Roman" w:cs="Times New Roman"/>
          <w:color w:val="000000" w:themeColor="text1"/>
        </w:rPr>
        <w:t xml:space="preserve"> utilization of programs designed to reduce poverty and increase postsecondary educational attainment, including, but not limited to</w:t>
      </w:r>
      <w:r w:rsidR="421F6A44" w:rsidRPr="602F882E">
        <w:rPr>
          <w:rFonts w:ascii="Times New Roman" w:eastAsia="Times New Roman" w:hAnsi="Times New Roman" w:cs="Times New Roman"/>
          <w:color w:val="000000" w:themeColor="text1"/>
        </w:rPr>
        <w:t xml:space="preserve"> </w:t>
      </w:r>
      <w:r w:rsidR="5AF641DB" w:rsidRPr="602F882E">
        <w:rPr>
          <w:rFonts w:ascii="Times New Roman" w:eastAsia="Times New Roman" w:hAnsi="Times New Roman" w:cs="Times New Roman"/>
          <w:color w:val="000000" w:themeColor="text1"/>
        </w:rPr>
        <w:t>the rate of receipt of the California Foster Youth Tax Credit (FYTC) and the rate of completion of the Free Application for Federal Student Aid (FAFSA) or the California Dream Act Application (CADAA).</w:t>
      </w:r>
      <w:r w:rsidRPr="602F882E">
        <w:rPr>
          <w:rFonts w:ascii="Times New Roman" w:eastAsia="Times New Roman" w:hAnsi="Times New Roman" w:cs="Times New Roman"/>
          <w:color w:val="000000" w:themeColor="text1"/>
        </w:rPr>
        <w:t xml:space="preserve">   </w:t>
      </w:r>
    </w:p>
    <w:p w14:paraId="503E01CE" w14:textId="05965C44" w:rsidR="626383D0" w:rsidRDefault="626383D0" w:rsidP="626383D0">
      <w:pPr>
        <w:spacing w:after="0" w:line="278" w:lineRule="auto"/>
        <w:rPr>
          <w:rFonts w:ascii="Times New Roman" w:eastAsia="Times New Roman" w:hAnsi="Times New Roman" w:cs="Times New Roman"/>
          <w:color w:val="000000" w:themeColor="text1"/>
        </w:rPr>
      </w:pPr>
    </w:p>
    <w:p w14:paraId="5FB33189" w14:textId="3B6A727A" w:rsidR="006F1C7B" w:rsidRDefault="7D8602DE" w:rsidP="602F882E">
      <w:pPr>
        <w:spacing w:after="0" w:line="278" w:lineRule="auto"/>
        <w:rPr>
          <w:rFonts w:ascii="Times New Roman" w:eastAsia="Times New Roman" w:hAnsi="Times New Roman" w:cs="Times New Roman"/>
        </w:rPr>
      </w:pPr>
      <w:r w:rsidRPr="4F588FEB">
        <w:rPr>
          <w:rFonts w:ascii="Times New Roman" w:eastAsia="Times New Roman" w:hAnsi="Times New Roman" w:cs="Times New Roman"/>
          <w:color w:val="000000" w:themeColor="text1"/>
        </w:rPr>
        <w:t>FAFSA and CADAA</w:t>
      </w:r>
      <w:r w:rsidR="12EE25EF" w:rsidRPr="4F588FEB">
        <w:rPr>
          <w:rFonts w:ascii="Times New Roman" w:eastAsia="Times New Roman" w:hAnsi="Times New Roman" w:cs="Times New Roman"/>
        </w:rPr>
        <w:t xml:space="preserve"> </w:t>
      </w:r>
      <w:r w:rsidR="2666DC19" w:rsidRPr="4F588FEB">
        <w:rPr>
          <w:rFonts w:ascii="Times New Roman" w:eastAsia="Times New Roman" w:hAnsi="Times New Roman" w:cs="Times New Roman"/>
        </w:rPr>
        <w:t xml:space="preserve">completion and receipt of the FYTC are strongly associated with increased access to financial aid and reduced poverty among current and former foster youth. Data on these measures are already </w:t>
      </w:r>
      <w:r w:rsidR="44A12C4A" w:rsidRPr="4F588FEB">
        <w:rPr>
          <w:rFonts w:ascii="Times New Roman" w:eastAsia="Times New Roman" w:hAnsi="Times New Roman" w:cs="Times New Roman"/>
        </w:rPr>
        <w:t>collected but</w:t>
      </w:r>
      <w:r w:rsidR="2666DC19" w:rsidRPr="4F588FEB">
        <w:rPr>
          <w:rFonts w:ascii="Times New Roman" w:eastAsia="Times New Roman" w:hAnsi="Times New Roman" w:cs="Times New Roman"/>
        </w:rPr>
        <w:t xml:space="preserve"> exist outside of the C-CFSR framework. Including these </w:t>
      </w:r>
      <w:r w:rsidR="2666DC19" w:rsidRPr="4F588FEB">
        <w:rPr>
          <w:rFonts w:ascii="Times New Roman" w:eastAsia="Times New Roman" w:hAnsi="Times New Roman" w:cs="Times New Roman"/>
        </w:rPr>
        <w:lastRenderedPageBreak/>
        <w:t xml:space="preserve">metrics in the statewide accountability system would allow for consistent monitoring of progress and help counties and the California Department of Social Services identify where improvements or technical assistance are needed. </w:t>
      </w:r>
    </w:p>
    <w:p w14:paraId="29A9AC12" w14:textId="7E2403BF" w:rsidR="0B415682" w:rsidRDefault="0B415682" w:rsidP="0B415682">
      <w:pPr>
        <w:spacing w:after="0" w:line="278" w:lineRule="auto"/>
        <w:rPr>
          <w:rFonts w:ascii="Times New Roman" w:eastAsia="Times New Roman" w:hAnsi="Times New Roman" w:cs="Times New Roman"/>
        </w:rPr>
      </w:pPr>
    </w:p>
    <w:p w14:paraId="42FB7327" w14:textId="7DB28079" w:rsidR="006F1C7B" w:rsidRDefault="63FD33F7" w:rsidP="602F882E">
      <w:pPr>
        <w:spacing w:after="0" w:line="278" w:lineRule="auto"/>
        <w:rPr>
          <w:rFonts w:ascii="Times New Roman" w:eastAsia="Times New Roman" w:hAnsi="Times New Roman" w:cs="Times New Roman"/>
          <w:color w:val="000000" w:themeColor="text1"/>
        </w:rPr>
      </w:pPr>
      <w:r w:rsidRPr="602F882E">
        <w:rPr>
          <w:rFonts w:ascii="Times New Roman" w:eastAsia="Times New Roman" w:hAnsi="Times New Roman" w:cs="Times New Roman"/>
          <w:color w:val="000000" w:themeColor="text1"/>
        </w:rPr>
        <w:t>Foster youth</w:t>
      </w:r>
      <w:r w:rsidR="0FCE6AC2" w:rsidRPr="602F882E">
        <w:rPr>
          <w:rFonts w:ascii="Times New Roman" w:eastAsia="Times New Roman" w:hAnsi="Times New Roman" w:cs="Times New Roman"/>
          <w:color w:val="000000" w:themeColor="text1"/>
        </w:rPr>
        <w:t xml:space="preserve"> </w:t>
      </w:r>
      <w:r w:rsidR="38BA951F" w:rsidRPr="602F882E">
        <w:rPr>
          <w:rFonts w:ascii="Times New Roman" w:eastAsia="Times New Roman" w:hAnsi="Times New Roman" w:cs="Times New Roman"/>
          <w:color w:val="000000" w:themeColor="text1"/>
        </w:rPr>
        <w:t xml:space="preserve">face higher rates of poverty, homelessness, and educational interruptions compared to their </w:t>
      </w:r>
      <w:proofErr w:type="gramStart"/>
      <w:r w:rsidR="38BA951F" w:rsidRPr="602F882E">
        <w:rPr>
          <w:rFonts w:ascii="Times New Roman" w:eastAsia="Times New Roman" w:hAnsi="Times New Roman" w:cs="Times New Roman"/>
          <w:color w:val="000000" w:themeColor="text1"/>
        </w:rPr>
        <w:t>peers</w:t>
      </w:r>
      <w:proofErr w:type="gramEnd"/>
      <w:r w:rsidR="38BA951F" w:rsidRPr="602F882E">
        <w:rPr>
          <w:rFonts w:ascii="Times New Roman" w:eastAsia="Times New Roman" w:hAnsi="Times New Roman" w:cs="Times New Roman"/>
          <w:color w:val="000000" w:themeColor="text1"/>
        </w:rPr>
        <w:t xml:space="preserve"> not in foster care</w:t>
      </w:r>
      <w:r w:rsidR="1A269C6C" w:rsidRPr="602F882E">
        <w:rPr>
          <w:rFonts w:ascii="Times New Roman" w:eastAsia="Times New Roman" w:hAnsi="Times New Roman" w:cs="Times New Roman"/>
          <w:color w:val="000000" w:themeColor="text1"/>
        </w:rPr>
        <w:t>.</w:t>
      </w:r>
      <w:r w:rsidR="0FCE6AC2" w:rsidRPr="602F882E">
        <w:rPr>
          <w:rFonts w:ascii="Times New Roman" w:eastAsia="Times New Roman" w:hAnsi="Times New Roman" w:cs="Times New Roman"/>
          <w:color w:val="000000" w:themeColor="text1"/>
        </w:rPr>
        <w:t xml:space="preserve"> </w:t>
      </w:r>
      <w:r w:rsidR="7FF67AAB" w:rsidRPr="602F882E">
        <w:rPr>
          <w:rFonts w:ascii="Times New Roman" w:eastAsia="Times New Roman" w:hAnsi="Times New Roman" w:cs="Times New Roman"/>
          <w:color w:val="000000" w:themeColor="text1"/>
        </w:rPr>
        <w:t>S</w:t>
      </w:r>
      <w:r w:rsidR="0FCE6AC2" w:rsidRPr="602F882E">
        <w:rPr>
          <w:rFonts w:ascii="Times New Roman" w:eastAsia="Times New Roman" w:hAnsi="Times New Roman" w:cs="Times New Roman"/>
          <w:color w:val="000000" w:themeColor="text1"/>
        </w:rPr>
        <w:t xml:space="preserve">B </w:t>
      </w:r>
      <w:r w:rsidR="3619BAA1" w:rsidRPr="602F882E">
        <w:rPr>
          <w:rFonts w:ascii="Times New Roman" w:eastAsia="Times New Roman" w:hAnsi="Times New Roman" w:cs="Times New Roman"/>
          <w:color w:val="000000" w:themeColor="text1"/>
        </w:rPr>
        <w:t>1421</w:t>
      </w:r>
      <w:r w:rsidR="69543DB7" w:rsidRPr="602F882E">
        <w:rPr>
          <w:rFonts w:ascii="Times New Roman" w:eastAsia="Times New Roman" w:hAnsi="Times New Roman" w:cs="Times New Roman"/>
          <w:color w:val="000000" w:themeColor="text1"/>
        </w:rPr>
        <w:t xml:space="preserve"> </w:t>
      </w:r>
      <w:r w:rsidR="20577649" w:rsidRPr="602F882E">
        <w:rPr>
          <w:rFonts w:ascii="Times New Roman" w:eastAsia="Times New Roman" w:hAnsi="Times New Roman" w:cs="Times New Roman"/>
          <w:color w:val="000000" w:themeColor="text1"/>
        </w:rPr>
        <w:t>strengthens</w:t>
      </w:r>
      <w:r w:rsidR="69543DB7" w:rsidRPr="602F882E">
        <w:rPr>
          <w:rFonts w:ascii="Times New Roman" w:eastAsia="Times New Roman" w:hAnsi="Times New Roman" w:cs="Times New Roman"/>
          <w:color w:val="000000" w:themeColor="text1"/>
        </w:rPr>
        <w:t xml:space="preserve"> the C-CFSR to</w:t>
      </w:r>
      <w:r w:rsidR="7FDC1362" w:rsidRPr="602F882E">
        <w:rPr>
          <w:rFonts w:ascii="Times New Roman" w:eastAsia="Times New Roman" w:hAnsi="Times New Roman" w:cs="Times New Roman"/>
          <w:color w:val="000000" w:themeColor="text1"/>
        </w:rPr>
        <w:t xml:space="preserve"> better</w:t>
      </w:r>
      <w:r w:rsidR="69543DB7" w:rsidRPr="602F882E">
        <w:rPr>
          <w:rFonts w:ascii="Times New Roman" w:eastAsia="Times New Roman" w:hAnsi="Times New Roman" w:cs="Times New Roman"/>
          <w:color w:val="000000" w:themeColor="text1"/>
        </w:rPr>
        <w:t xml:space="preserve"> align the state’s accountability system with key outcomes that </w:t>
      </w:r>
      <w:r w:rsidR="320C9BA5" w:rsidRPr="602F882E">
        <w:rPr>
          <w:rFonts w:ascii="Times New Roman" w:eastAsia="Times New Roman" w:hAnsi="Times New Roman" w:cs="Times New Roman"/>
          <w:color w:val="000000" w:themeColor="text1"/>
        </w:rPr>
        <w:t>drive</w:t>
      </w:r>
      <w:r w:rsidR="69543DB7" w:rsidRPr="602F882E">
        <w:rPr>
          <w:rFonts w:ascii="Times New Roman" w:eastAsia="Times New Roman" w:hAnsi="Times New Roman" w:cs="Times New Roman"/>
          <w:color w:val="000000" w:themeColor="text1"/>
        </w:rPr>
        <w:t xml:space="preserve"> economic stability and postsecondary success </w:t>
      </w:r>
      <w:r w:rsidR="1F9A3FB6" w:rsidRPr="602F882E">
        <w:rPr>
          <w:rFonts w:ascii="Times New Roman" w:eastAsia="Times New Roman" w:hAnsi="Times New Roman" w:cs="Times New Roman"/>
          <w:color w:val="000000" w:themeColor="text1"/>
        </w:rPr>
        <w:t>as</w:t>
      </w:r>
      <w:r w:rsidR="69543DB7" w:rsidRPr="602F882E">
        <w:rPr>
          <w:rFonts w:ascii="Times New Roman" w:eastAsia="Times New Roman" w:hAnsi="Times New Roman" w:cs="Times New Roman"/>
          <w:color w:val="000000" w:themeColor="text1"/>
        </w:rPr>
        <w:t xml:space="preserve"> youth transition to adulthood. </w:t>
      </w:r>
      <w:r w:rsidR="0FCE6AC2" w:rsidRPr="602F882E">
        <w:rPr>
          <w:rFonts w:ascii="Times New Roman" w:eastAsia="Times New Roman" w:hAnsi="Times New Roman" w:cs="Times New Roman"/>
          <w:color w:val="000000" w:themeColor="text1"/>
        </w:rPr>
        <w:t xml:space="preserve">For these reasons, we are proud to support </w:t>
      </w:r>
      <w:r w:rsidR="70BA7A62" w:rsidRPr="602F882E">
        <w:rPr>
          <w:rFonts w:ascii="Times New Roman" w:eastAsia="Times New Roman" w:hAnsi="Times New Roman" w:cs="Times New Roman"/>
          <w:color w:val="000000" w:themeColor="text1"/>
        </w:rPr>
        <w:t>SB</w:t>
      </w:r>
      <w:r w:rsidR="0FCE6AC2" w:rsidRPr="602F882E">
        <w:rPr>
          <w:rFonts w:ascii="Times New Roman" w:eastAsia="Times New Roman" w:hAnsi="Times New Roman" w:cs="Times New Roman"/>
          <w:color w:val="000000" w:themeColor="text1"/>
        </w:rPr>
        <w:t xml:space="preserve"> </w:t>
      </w:r>
      <w:r w:rsidR="15DA8E37" w:rsidRPr="602F882E">
        <w:rPr>
          <w:rFonts w:ascii="Times New Roman" w:eastAsia="Times New Roman" w:hAnsi="Times New Roman" w:cs="Times New Roman"/>
          <w:color w:val="000000" w:themeColor="text1"/>
        </w:rPr>
        <w:t>1421</w:t>
      </w:r>
      <w:r w:rsidR="0FCE6AC2" w:rsidRPr="602F882E">
        <w:rPr>
          <w:rFonts w:ascii="Times New Roman" w:eastAsia="Times New Roman" w:hAnsi="Times New Roman" w:cs="Times New Roman"/>
          <w:color w:val="000000" w:themeColor="text1"/>
        </w:rPr>
        <w:t xml:space="preserve"> and encourage your “aye” vote.</w:t>
      </w:r>
    </w:p>
    <w:p w14:paraId="50B0D8FD" w14:textId="645E529A" w:rsidR="006F1C7B" w:rsidRDefault="006F1C7B" w:rsidP="6E5E41CD">
      <w:pPr>
        <w:spacing w:after="0"/>
        <w:rPr>
          <w:rFonts w:ascii="Times New Roman" w:eastAsia="Times New Roman" w:hAnsi="Times New Roman" w:cs="Times New Roman"/>
          <w:color w:val="000000" w:themeColor="text1"/>
        </w:rPr>
      </w:pPr>
    </w:p>
    <w:p w14:paraId="23CC17E1" w14:textId="1B20883B"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Respectfully,</w:t>
      </w:r>
    </w:p>
    <w:p w14:paraId="14656874" w14:textId="68E85306" w:rsidR="006F1C7B" w:rsidRDefault="006F1C7B" w:rsidP="6E5E41CD">
      <w:pPr>
        <w:spacing w:after="0"/>
        <w:rPr>
          <w:rFonts w:ascii="Times New Roman" w:eastAsia="Times New Roman" w:hAnsi="Times New Roman" w:cs="Times New Roman"/>
          <w:color w:val="000000" w:themeColor="text1"/>
        </w:rPr>
      </w:pPr>
    </w:p>
    <w:p w14:paraId="09FCF889" w14:textId="31376656"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 xml:space="preserve"> </w:t>
      </w:r>
    </w:p>
    <w:p w14:paraId="41299121" w14:textId="1B27AF3D"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w:t>
      </w:r>
      <w:r w:rsidRPr="6E5E41CD">
        <w:rPr>
          <w:rFonts w:ascii="Times New Roman" w:eastAsia="Times New Roman" w:hAnsi="Times New Roman" w:cs="Times New Roman"/>
          <w:color w:val="000000" w:themeColor="text1"/>
          <w:highlight w:val="yellow"/>
        </w:rPr>
        <w:t>Signature</w:t>
      </w:r>
      <w:r w:rsidRPr="6E5E41CD">
        <w:rPr>
          <w:rFonts w:ascii="Times New Roman" w:eastAsia="Times New Roman" w:hAnsi="Times New Roman" w:cs="Times New Roman"/>
          <w:color w:val="000000" w:themeColor="text1"/>
        </w:rPr>
        <w:t>)</w:t>
      </w:r>
    </w:p>
    <w:p w14:paraId="428A350D" w14:textId="6578A64E"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 xml:space="preserve"> </w:t>
      </w:r>
    </w:p>
    <w:p w14:paraId="71519C5E" w14:textId="66C77A83"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w:t>
      </w:r>
      <w:r w:rsidRPr="6E5E41CD">
        <w:rPr>
          <w:rFonts w:ascii="Times New Roman" w:eastAsia="Times New Roman" w:hAnsi="Times New Roman" w:cs="Times New Roman"/>
          <w:color w:val="000000" w:themeColor="text1"/>
          <w:highlight w:val="yellow"/>
        </w:rPr>
        <w:t>Name, Title</w:t>
      </w:r>
      <w:r w:rsidRPr="6E5E41CD">
        <w:rPr>
          <w:rFonts w:ascii="Times New Roman" w:eastAsia="Times New Roman" w:hAnsi="Times New Roman" w:cs="Times New Roman"/>
          <w:color w:val="000000" w:themeColor="text1"/>
        </w:rPr>
        <w:t xml:space="preserve">) </w:t>
      </w:r>
    </w:p>
    <w:p w14:paraId="0BF2163E" w14:textId="32914F7D"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highlight w:val="yellow"/>
        </w:rPr>
        <w:t>(Organization</w:t>
      </w:r>
      <w:r w:rsidRPr="6E5E41CD">
        <w:rPr>
          <w:rFonts w:ascii="Times New Roman" w:eastAsia="Times New Roman" w:hAnsi="Times New Roman" w:cs="Times New Roman"/>
          <w:color w:val="000000" w:themeColor="text1"/>
        </w:rPr>
        <w:t>)</w:t>
      </w:r>
    </w:p>
    <w:p w14:paraId="2B88D801" w14:textId="675498E3" w:rsidR="006F1C7B" w:rsidRDefault="7A6C5E9B" w:rsidP="6E5E41CD">
      <w:pPr>
        <w:spacing w:after="0"/>
        <w:rPr>
          <w:rFonts w:ascii="Times New Roman" w:eastAsia="Times New Roman" w:hAnsi="Times New Roman" w:cs="Times New Roman"/>
          <w:color w:val="000000" w:themeColor="text1"/>
        </w:rPr>
      </w:pPr>
      <w:r w:rsidRPr="6E5E41CD">
        <w:rPr>
          <w:rFonts w:ascii="Times New Roman" w:eastAsia="Times New Roman" w:hAnsi="Times New Roman" w:cs="Times New Roman"/>
          <w:color w:val="000000" w:themeColor="text1"/>
        </w:rPr>
        <w:t xml:space="preserve"> </w:t>
      </w:r>
    </w:p>
    <w:p w14:paraId="422A2CF6" w14:textId="3813BCA4" w:rsidR="006F1C7B" w:rsidRDefault="7A6C5E9B" w:rsidP="0B415682">
      <w:pPr>
        <w:spacing w:after="0"/>
        <w:rPr>
          <w:rFonts w:ascii="Times New Roman" w:eastAsia="Times New Roman" w:hAnsi="Times New Roman" w:cs="Times New Roman"/>
          <w:color w:val="000000" w:themeColor="text1"/>
        </w:rPr>
      </w:pPr>
      <w:r w:rsidRPr="0B415682">
        <w:rPr>
          <w:rFonts w:ascii="Times New Roman" w:eastAsia="Times New Roman" w:hAnsi="Times New Roman" w:cs="Times New Roman"/>
          <w:color w:val="000000" w:themeColor="text1"/>
        </w:rPr>
        <w:t xml:space="preserve">CC: Members and Staff, Senate </w:t>
      </w:r>
      <w:r w:rsidR="76D1C206" w:rsidRPr="0B415682">
        <w:rPr>
          <w:rFonts w:ascii="Times New Roman" w:eastAsia="Times New Roman" w:hAnsi="Times New Roman" w:cs="Times New Roman"/>
          <w:color w:val="000000" w:themeColor="text1"/>
        </w:rPr>
        <w:t>Appropriations</w:t>
      </w:r>
      <w:r w:rsidRPr="0B415682">
        <w:rPr>
          <w:rFonts w:ascii="Times New Roman" w:eastAsia="Times New Roman" w:hAnsi="Times New Roman" w:cs="Times New Roman"/>
          <w:color w:val="000000" w:themeColor="text1"/>
        </w:rPr>
        <w:t xml:space="preserve"> Committee</w:t>
      </w:r>
    </w:p>
    <w:p w14:paraId="2C078E63" w14:textId="687EF3C8" w:rsidR="006F1C7B" w:rsidRDefault="006F1C7B">
      <w:pPr>
        <w:rPr>
          <w:rFonts w:hint="eastAsia"/>
        </w:rPr>
      </w:pPr>
    </w:p>
    <w:sectPr w:rsidR="006F1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1C950"/>
    <w:multiLevelType w:val="hybridMultilevel"/>
    <w:tmpl w:val="FFFFFFFF"/>
    <w:lvl w:ilvl="0" w:tplc="A54C044E">
      <w:start w:val="1"/>
      <w:numFmt w:val="decimal"/>
      <w:lvlText w:val="%1."/>
      <w:lvlJc w:val="left"/>
      <w:pPr>
        <w:ind w:left="720" w:hanging="360"/>
      </w:pPr>
    </w:lvl>
    <w:lvl w:ilvl="1" w:tplc="8558F11A">
      <w:start w:val="1"/>
      <w:numFmt w:val="lowerLetter"/>
      <w:lvlText w:val="%2."/>
      <w:lvlJc w:val="left"/>
      <w:pPr>
        <w:ind w:left="1440" w:hanging="360"/>
      </w:pPr>
    </w:lvl>
    <w:lvl w:ilvl="2" w:tplc="09AE9406">
      <w:start w:val="1"/>
      <w:numFmt w:val="lowerRoman"/>
      <w:lvlText w:val="%3."/>
      <w:lvlJc w:val="right"/>
      <w:pPr>
        <w:ind w:left="2160" w:hanging="180"/>
      </w:pPr>
    </w:lvl>
    <w:lvl w:ilvl="3" w:tplc="14D22A44">
      <w:start w:val="1"/>
      <w:numFmt w:val="decimal"/>
      <w:lvlText w:val="%4."/>
      <w:lvlJc w:val="left"/>
      <w:pPr>
        <w:ind w:left="2880" w:hanging="360"/>
      </w:pPr>
    </w:lvl>
    <w:lvl w:ilvl="4" w:tplc="DB9EB7A2">
      <w:start w:val="1"/>
      <w:numFmt w:val="lowerLetter"/>
      <w:lvlText w:val="%5."/>
      <w:lvlJc w:val="left"/>
      <w:pPr>
        <w:ind w:left="3600" w:hanging="360"/>
      </w:pPr>
    </w:lvl>
    <w:lvl w:ilvl="5" w:tplc="6F8E2450">
      <w:start w:val="1"/>
      <w:numFmt w:val="lowerRoman"/>
      <w:lvlText w:val="%6."/>
      <w:lvlJc w:val="right"/>
      <w:pPr>
        <w:ind w:left="4320" w:hanging="180"/>
      </w:pPr>
    </w:lvl>
    <w:lvl w:ilvl="6" w:tplc="6B2AC9C4">
      <w:start w:val="1"/>
      <w:numFmt w:val="decimal"/>
      <w:lvlText w:val="%7."/>
      <w:lvlJc w:val="left"/>
      <w:pPr>
        <w:ind w:left="5040" w:hanging="360"/>
      </w:pPr>
    </w:lvl>
    <w:lvl w:ilvl="7" w:tplc="1574400C">
      <w:start w:val="1"/>
      <w:numFmt w:val="lowerLetter"/>
      <w:lvlText w:val="%8."/>
      <w:lvlJc w:val="left"/>
      <w:pPr>
        <w:ind w:left="5760" w:hanging="360"/>
      </w:pPr>
    </w:lvl>
    <w:lvl w:ilvl="8" w:tplc="96805616">
      <w:start w:val="1"/>
      <w:numFmt w:val="lowerRoman"/>
      <w:lvlText w:val="%9."/>
      <w:lvlJc w:val="right"/>
      <w:pPr>
        <w:ind w:left="6480" w:hanging="180"/>
      </w:pPr>
    </w:lvl>
  </w:abstractNum>
  <w:num w:numId="1" w16cid:durableId="3246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5A184B"/>
    <w:rsid w:val="002C663E"/>
    <w:rsid w:val="003431CC"/>
    <w:rsid w:val="00674336"/>
    <w:rsid w:val="006F1C7B"/>
    <w:rsid w:val="0097607B"/>
    <w:rsid w:val="00A1007F"/>
    <w:rsid w:val="023BE0FE"/>
    <w:rsid w:val="029CF6BE"/>
    <w:rsid w:val="02BEDD6C"/>
    <w:rsid w:val="037803C4"/>
    <w:rsid w:val="063EF5FB"/>
    <w:rsid w:val="07134F15"/>
    <w:rsid w:val="07B5D372"/>
    <w:rsid w:val="095194DD"/>
    <w:rsid w:val="0A72E9C1"/>
    <w:rsid w:val="0B415682"/>
    <w:rsid w:val="0B7E6A65"/>
    <w:rsid w:val="0D5E5A32"/>
    <w:rsid w:val="0E58B610"/>
    <w:rsid w:val="0EF613EF"/>
    <w:rsid w:val="0F0FBDD8"/>
    <w:rsid w:val="0F318617"/>
    <w:rsid w:val="0FCE6AC2"/>
    <w:rsid w:val="1022CA21"/>
    <w:rsid w:val="12749902"/>
    <w:rsid w:val="12EE25EF"/>
    <w:rsid w:val="137EE2E1"/>
    <w:rsid w:val="13BCDEDD"/>
    <w:rsid w:val="13D5626D"/>
    <w:rsid w:val="14F53983"/>
    <w:rsid w:val="153E9A07"/>
    <w:rsid w:val="15AAFBD5"/>
    <w:rsid w:val="15BAB1CA"/>
    <w:rsid w:val="15DA8E37"/>
    <w:rsid w:val="183F34F5"/>
    <w:rsid w:val="186218AF"/>
    <w:rsid w:val="195513F7"/>
    <w:rsid w:val="1A269C6C"/>
    <w:rsid w:val="1B149C80"/>
    <w:rsid w:val="1B3DB97B"/>
    <w:rsid w:val="1C8E8C07"/>
    <w:rsid w:val="1D078497"/>
    <w:rsid w:val="1ECE6808"/>
    <w:rsid w:val="1F19BBCA"/>
    <w:rsid w:val="1F53464A"/>
    <w:rsid w:val="1F9A3FB6"/>
    <w:rsid w:val="20577649"/>
    <w:rsid w:val="2287B6D6"/>
    <w:rsid w:val="22FAF7D8"/>
    <w:rsid w:val="2397560E"/>
    <w:rsid w:val="23C12A01"/>
    <w:rsid w:val="23D4061A"/>
    <w:rsid w:val="24BD9CB0"/>
    <w:rsid w:val="2666DC19"/>
    <w:rsid w:val="27704D41"/>
    <w:rsid w:val="28F3BF16"/>
    <w:rsid w:val="2B122C25"/>
    <w:rsid w:val="2BAD6D44"/>
    <w:rsid w:val="2CB48208"/>
    <w:rsid w:val="2DB8DE89"/>
    <w:rsid w:val="2DC8B30C"/>
    <w:rsid w:val="2DF1F8BD"/>
    <w:rsid w:val="2E00D62D"/>
    <w:rsid w:val="2EEAAF21"/>
    <w:rsid w:val="2EFA3198"/>
    <w:rsid w:val="30FC7B65"/>
    <w:rsid w:val="320C9BA5"/>
    <w:rsid w:val="32212AB1"/>
    <w:rsid w:val="341C9C07"/>
    <w:rsid w:val="345DA8B0"/>
    <w:rsid w:val="35103E28"/>
    <w:rsid w:val="35B33397"/>
    <w:rsid w:val="3619BAA1"/>
    <w:rsid w:val="36493B15"/>
    <w:rsid w:val="37D24AF4"/>
    <w:rsid w:val="37D994C3"/>
    <w:rsid w:val="38BA951F"/>
    <w:rsid w:val="3933710B"/>
    <w:rsid w:val="39E7136A"/>
    <w:rsid w:val="3BDA4BAC"/>
    <w:rsid w:val="3BEEDC48"/>
    <w:rsid w:val="3D3E3498"/>
    <w:rsid w:val="3DAD3C20"/>
    <w:rsid w:val="3DF127F7"/>
    <w:rsid w:val="3E13A9E0"/>
    <w:rsid w:val="3E3D4F0B"/>
    <w:rsid w:val="3F23013E"/>
    <w:rsid w:val="3F2E404C"/>
    <w:rsid w:val="40341FF4"/>
    <w:rsid w:val="41045E74"/>
    <w:rsid w:val="4216B285"/>
    <w:rsid w:val="421F6A44"/>
    <w:rsid w:val="428C7236"/>
    <w:rsid w:val="44A12C4A"/>
    <w:rsid w:val="45F5D379"/>
    <w:rsid w:val="45F7ED99"/>
    <w:rsid w:val="463AD62C"/>
    <w:rsid w:val="4660469F"/>
    <w:rsid w:val="4724D2A2"/>
    <w:rsid w:val="481234D9"/>
    <w:rsid w:val="48DF4518"/>
    <w:rsid w:val="48F5BD92"/>
    <w:rsid w:val="49EF2AE7"/>
    <w:rsid w:val="49F0E7D3"/>
    <w:rsid w:val="4A2619EB"/>
    <w:rsid w:val="4B86C553"/>
    <w:rsid w:val="4B8C8147"/>
    <w:rsid w:val="4D589B8C"/>
    <w:rsid w:val="4DD94CC8"/>
    <w:rsid w:val="4F588FEB"/>
    <w:rsid w:val="50FD0D38"/>
    <w:rsid w:val="5315A398"/>
    <w:rsid w:val="534BECE5"/>
    <w:rsid w:val="53808193"/>
    <w:rsid w:val="53BE2CD9"/>
    <w:rsid w:val="542D6DD8"/>
    <w:rsid w:val="544D9929"/>
    <w:rsid w:val="5487F1FA"/>
    <w:rsid w:val="54ECDE2E"/>
    <w:rsid w:val="5623EBD2"/>
    <w:rsid w:val="5672F16A"/>
    <w:rsid w:val="57946D7B"/>
    <w:rsid w:val="5878B711"/>
    <w:rsid w:val="5964CE51"/>
    <w:rsid w:val="59A89959"/>
    <w:rsid w:val="5AF641DB"/>
    <w:rsid w:val="5AFFFEB6"/>
    <w:rsid w:val="5B30ECE4"/>
    <w:rsid w:val="5D1924C2"/>
    <w:rsid w:val="5DF2D36A"/>
    <w:rsid w:val="5EA992AA"/>
    <w:rsid w:val="5FDB5A69"/>
    <w:rsid w:val="602F882E"/>
    <w:rsid w:val="60883D2B"/>
    <w:rsid w:val="61125108"/>
    <w:rsid w:val="619A5B46"/>
    <w:rsid w:val="61ABD229"/>
    <w:rsid w:val="626383D0"/>
    <w:rsid w:val="6366F0E9"/>
    <w:rsid w:val="63FD33F7"/>
    <w:rsid w:val="65A27469"/>
    <w:rsid w:val="67AB4B9B"/>
    <w:rsid w:val="67DA4DEA"/>
    <w:rsid w:val="694DAF5D"/>
    <w:rsid w:val="69543DB7"/>
    <w:rsid w:val="697A3A12"/>
    <w:rsid w:val="6B9AE2F9"/>
    <w:rsid w:val="6BFEEA3D"/>
    <w:rsid w:val="6E02161E"/>
    <w:rsid w:val="6E5E41CD"/>
    <w:rsid w:val="6E76B1B0"/>
    <w:rsid w:val="6FC14D07"/>
    <w:rsid w:val="703A2860"/>
    <w:rsid w:val="70BA7A62"/>
    <w:rsid w:val="71578A3A"/>
    <w:rsid w:val="71725010"/>
    <w:rsid w:val="7184A9C3"/>
    <w:rsid w:val="71CEEF91"/>
    <w:rsid w:val="71F9A986"/>
    <w:rsid w:val="724E37D7"/>
    <w:rsid w:val="72E7BBA7"/>
    <w:rsid w:val="739CA260"/>
    <w:rsid w:val="73FF1A18"/>
    <w:rsid w:val="74A183A8"/>
    <w:rsid w:val="75342B1C"/>
    <w:rsid w:val="75351620"/>
    <w:rsid w:val="7595548E"/>
    <w:rsid w:val="76D1C206"/>
    <w:rsid w:val="76ED1907"/>
    <w:rsid w:val="7733A0E9"/>
    <w:rsid w:val="7A6C5E9B"/>
    <w:rsid w:val="7AA07F84"/>
    <w:rsid w:val="7AC022AD"/>
    <w:rsid w:val="7B4A4D11"/>
    <w:rsid w:val="7B5A184B"/>
    <w:rsid w:val="7B65C540"/>
    <w:rsid w:val="7C5446CF"/>
    <w:rsid w:val="7D8602DE"/>
    <w:rsid w:val="7D9E018F"/>
    <w:rsid w:val="7E6FFB34"/>
    <w:rsid w:val="7E86E946"/>
    <w:rsid w:val="7EA87C41"/>
    <w:rsid w:val="7EECE6FB"/>
    <w:rsid w:val="7FDC1362"/>
    <w:rsid w:val="7FF67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9461"/>
  <w15:chartTrackingRefBased/>
  <w15:docId w15:val="{F8E28203-BF0D-4555-8B5D-3B064827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607B"/>
    <w:rPr>
      <w:b/>
      <w:bCs/>
    </w:rPr>
  </w:style>
  <w:style w:type="character" w:customStyle="1" w:styleId="CommentSubjectChar">
    <w:name w:val="Comment Subject Char"/>
    <w:basedOn w:val="CommentTextChar"/>
    <w:link w:val="CommentSubject"/>
    <w:uiPriority w:val="99"/>
    <w:semiHidden/>
    <w:rsid w:val="00976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ba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e7025a-2a04-4e89-9fda-9290d27473f0" xsi:nil="true"/>
    <lcf76f155ced4ddcb4097134ff3c332f xmlns="c64cd8ac-3acc-4054-9d3d-a0cc1076c0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10" ma:contentTypeDescription="Create a new document." ma:contentTypeScope="" ma:versionID="6d46fbc6a60fbdd2337c9d5e017018e1">
  <xsd:schema xmlns:xsd="http://www.w3.org/2001/XMLSchema" xmlns:xs="http://www.w3.org/2001/XMLSchema" xmlns:p="http://schemas.microsoft.com/office/2006/metadata/properties" xmlns:ns2="c64cd8ac-3acc-4054-9d3d-a0cc1076c073" xmlns:ns3="3ce7025a-2a04-4e89-9fda-9290d27473f0" targetNamespace="http://schemas.microsoft.com/office/2006/metadata/properties" ma:root="true" ma:fieldsID="28ad93a2ce5d559c5ec319a6d566994c" ns2:_="" ns3:_="">
    <xsd:import namespace="c64cd8ac-3acc-4054-9d3d-a0cc1076c073"/>
    <xsd:import namespace="3ce7025a-2a04-4e89-9fda-9290d2747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7025a-2a04-4e89-9fda-9290d2747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1e949-2cd8-4ce3-b8c5-cef747f77cf7}" ma:internalName="TaxCatchAll" ma:showField="CatchAllData" ma:web="3ce7025a-2a04-4e89-9fda-9290d274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DFBE6-7E48-4EFE-8997-1E6FFE37CBD2}">
  <ds:schemaRefs>
    <ds:schemaRef ds:uri="http://schemas.microsoft.com/office/2006/metadata/properties"/>
    <ds:schemaRef ds:uri="http://schemas.microsoft.com/office/infopath/2007/PartnerControls"/>
    <ds:schemaRef ds:uri="3ce7025a-2a04-4e89-9fda-9290d27473f0"/>
    <ds:schemaRef ds:uri="c64cd8ac-3acc-4054-9d3d-a0cc1076c073"/>
  </ds:schemaRefs>
</ds:datastoreItem>
</file>

<file path=customXml/itemProps2.xml><?xml version="1.0" encoding="utf-8"?>
<ds:datastoreItem xmlns:ds="http://schemas.openxmlformats.org/officeDocument/2006/customXml" ds:itemID="{6B7A94E6-5D13-49E0-A8E7-32959818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3ce7025a-2a04-4e89-9fda-9290d274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450B6-9377-4BAA-BA57-1BE9A8E57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2749</Characters>
  <Application>Microsoft Office Word</Application>
  <DocSecurity>0</DocSecurity>
  <Lines>63</Lines>
  <Paragraphs>20</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Islas-Olivo</dc:creator>
  <cp:keywords/>
  <dc:description/>
  <cp:lastModifiedBy>Imelda Islas-Olivo</cp:lastModifiedBy>
  <cp:revision>2</cp:revision>
  <dcterms:created xsi:type="dcterms:W3CDTF">2026-04-30T20:47:00Z</dcterms:created>
  <dcterms:modified xsi:type="dcterms:W3CDTF">2026-04-30T20:47:00Z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0x010100494E3AC5086B934D9C353BF7A4201EC9</vt:lpwstr>
  </property>
  <property fmtid="{D5CDD505-2E9C-101B-9397-08002B2CF9AE}" pid="3" name="MediaServiceImageTags">
    <vt:lpwstr/>
  </property>
</Properties>
</file>