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78EA" w14:textId="051A9C27" w:rsidR="00C77262" w:rsidRDefault="00C77262" w:rsidP="00C77262">
      <w:pPr>
        <w:jc w:val="center"/>
        <w:rPr>
          <w:rFonts w:ascii="Roboto" w:hAnsi="Roboto"/>
          <w:sz w:val="22"/>
          <w:szCs w:val="22"/>
        </w:rPr>
      </w:pPr>
      <w:r w:rsidRPr="00C77262">
        <w:rPr>
          <w:rFonts w:ascii="Roboto" w:hAnsi="Roboto"/>
          <w:sz w:val="22"/>
          <w:szCs w:val="22"/>
          <w:highlight w:val="yellow"/>
        </w:rPr>
        <w:t>Insert your organization’s logo here</w:t>
      </w:r>
    </w:p>
    <w:p w14:paraId="24BC141D" w14:textId="5CDEB8A4" w:rsidR="00A45F19" w:rsidRPr="005841C5" w:rsidRDefault="00A45F19" w:rsidP="00A4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00" w:lineRule="atLeast"/>
        <w:jc w:val="center"/>
        <w:rPr>
          <w:rFonts w:ascii="Roboto" w:hAnsi="Roboto"/>
          <w:b/>
          <w:bCs/>
          <w:color w:val="222222"/>
          <w:sz w:val="22"/>
          <w:szCs w:val="22"/>
          <w:bdr w:val="none" w:sz="0" w:space="0" w:color="auto"/>
        </w:rPr>
      </w:pPr>
      <w:r w:rsidRPr="00E6213F">
        <w:rPr>
          <w:rFonts w:ascii="Roboto" w:hAnsi="Roboto"/>
          <w:b/>
          <w:bCs/>
          <w:sz w:val="22"/>
          <w:szCs w:val="22"/>
          <w:highlight w:val="yellow"/>
        </w:rPr>
        <w:t>Please submit</w:t>
      </w:r>
      <w:r w:rsidR="005841C5" w:rsidRPr="00E6213F">
        <w:rPr>
          <w:rFonts w:ascii="Roboto" w:hAnsi="Roboto"/>
          <w:b/>
          <w:bCs/>
          <w:sz w:val="22"/>
          <w:szCs w:val="22"/>
          <w:highlight w:val="yellow"/>
        </w:rPr>
        <w:t xml:space="preserve"> via email</w:t>
      </w:r>
      <w:r w:rsidRPr="00E6213F">
        <w:rPr>
          <w:rFonts w:ascii="Roboto" w:hAnsi="Roboto"/>
          <w:b/>
          <w:bCs/>
          <w:sz w:val="22"/>
          <w:szCs w:val="22"/>
          <w:highlight w:val="yellow"/>
        </w:rPr>
        <w:t xml:space="preserve"> to </w:t>
      </w:r>
      <w:hyperlink r:id="rId9" w:history="1">
        <w:r w:rsidRPr="00E6213F">
          <w:rPr>
            <w:rStyle w:val="Hyperlink"/>
            <w:rFonts w:ascii="Roboto" w:hAnsi="Roboto"/>
            <w:b/>
            <w:bCs/>
            <w:sz w:val="22"/>
            <w:szCs w:val="22"/>
            <w:highlight w:val="yellow"/>
            <w:bdr w:val="none" w:sz="0" w:space="0" w:color="auto"/>
          </w:rPr>
          <w:t>leg.unit@gov.ca.gov</w:t>
        </w:r>
      </w:hyperlink>
      <w:r w:rsidRPr="00E6213F">
        <w:rPr>
          <w:rFonts w:ascii="Roboto" w:hAnsi="Roboto"/>
          <w:b/>
          <w:bCs/>
          <w:color w:val="222222"/>
          <w:sz w:val="22"/>
          <w:szCs w:val="22"/>
          <w:highlight w:val="yellow"/>
          <w:bdr w:val="none" w:sz="0" w:space="0" w:color="auto"/>
        </w:rPr>
        <w:t xml:space="preserve"> </w:t>
      </w:r>
      <w:r w:rsidR="00E6213F" w:rsidRPr="00E6213F">
        <w:rPr>
          <w:rFonts w:ascii="Roboto" w:hAnsi="Roboto"/>
          <w:b/>
          <w:bCs/>
          <w:color w:val="222222"/>
          <w:sz w:val="22"/>
          <w:szCs w:val="22"/>
          <w:highlight w:val="yellow"/>
          <w:bdr w:val="none" w:sz="0" w:space="0" w:color="auto"/>
        </w:rPr>
        <w:t xml:space="preserve">and </w:t>
      </w:r>
      <w:r w:rsidR="00E6213F">
        <w:rPr>
          <w:rFonts w:ascii="Roboto" w:hAnsi="Roboto"/>
          <w:b/>
          <w:bCs/>
          <w:color w:val="222222"/>
          <w:sz w:val="22"/>
          <w:szCs w:val="22"/>
          <w:highlight w:val="yellow"/>
          <w:bdr w:val="none" w:sz="0" w:space="0" w:color="auto"/>
        </w:rPr>
        <w:t>CC</w:t>
      </w:r>
      <w:r w:rsidR="00E6213F" w:rsidRPr="00E6213F">
        <w:rPr>
          <w:rFonts w:ascii="Roboto" w:hAnsi="Roboto"/>
          <w:b/>
          <w:bCs/>
          <w:color w:val="222222"/>
          <w:sz w:val="22"/>
          <w:szCs w:val="22"/>
          <w:highlight w:val="yellow"/>
          <w:bdr w:val="none" w:sz="0" w:space="0" w:color="auto"/>
        </w:rPr>
        <w:t xml:space="preserve"> </w:t>
      </w:r>
      <w:hyperlink r:id="rId10" w:history="1">
        <w:r w:rsidR="00E6213F" w:rsidRPr="00E6213F">
          <w:rPr>
            <w:rStyle w:val="Hyperlink"/>
            <w:rFonts w:ascii="Roboto" w:hAnsi="Roboto"/>
            <w:b/>
            <w:bCs/>
            <w:sz w:val="22"/>
            <w:szCs w:val="22"/>
            <w:highlight w:val="yellow"/>
            <w:bdr w:val="none" w:sz="0" w:space="0" w:color="auto"/>
          </w:rPr>
          <w:t>pclark@youthlaw.org</w:t>
        </w:r>
      </w:hyperlink>
      <w:r w:rsidR="00E6213F">
        <w:rPr>
          <w:rFonts w:ascii="Roboto" w:hAnsi="Roboto"/>
          <w:b/>
          <w:bCs/>
          <w:color w:val="222222"/>
          <w:sz w:val="22"/>
          <w:szCs w:val="22"/>
          <w:bdr w:val="none" w:sz="0" w:space="0" w:color="auto"/>
        </w:rPr>
        <w:t xml:space="preserve"> </w:t>
      </w:r>
    </w:p>
    <w:p w14:paraId="02F32575" w14:textId="77777777" w:rsidR="00C77262" w:rsidRDefault="00C77262" w:rsidP="00C77262">
      <w:pPr>
        <w:rPr>
          <w:sz w:val="22"/>
          <w:szCs w:val="22"/>
        </w:rPr>
      </w:pPr>
    </w:p>
    <w:p w14:paraId="78425E32" w14:textId="7B7C1565" w:rsidR="00E8055A" w:rsidRPr="004355E5" w:rsidRDefault="00C77262" w:rsidP="00C77262">
      <w:pPr>
        <w:rPr>
          <w:rFonts w:ascii="Roboto" w:eastAsia="Roboto" w:hAnsi="Roboto" w:cs="Roboto"/>
          <w:sz w:val="22"/>
          <w:szCs w:val="22"/>
        </w:rPr>
      </w:pPr>
      <w:r w:rsidRPr="00C77262">
        <w:rPr>
          <w:rFonts w:ascii="Roboto" w:eastAsia="Roboto" w:hAnsi="Roboto" w:cs="Roboto"/>
          <w:sz w:val="22"/>
          <w:szCs w:val="22"/>
          <w:highlight w:val="yellow"/>
        </w:rPr>
        <w:t>Insert today’s date here</w:t>
      </w:r>
    </w:p>
    <w:p w14:paraId="23019B98" w14:textId="77777777" w:rsidR="00C77262" w:rsidRDefault="00C77262" w:rsidP="00C77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720"/>
        <w:rPr>
          <w:rFonts w:ascii="Roboto" w:eastAsia="Roboto" w:hAnsi="Roboto" w:cs="Roboto"/>
          <w:sz w:val="22"/>
          <w:szCs w:val="22"/>
        </w:rPr>
      </w:pPr>
    </w:p>
    <w:p w14:paraId="2FE2FB32" w14:textId="194C6669" w:rsidR="004355E5" w:rsidRPr="004355E5" w:rsidRDefault="004355E5" w:rsidP="00C77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720"/>
        <w:rPr>
          <w:rFonts w:ascii="Roboto" w:hAnsi="Roboto"/>
          <w:color w:val="auto"/>
          <w:sz w:val="22"/>
          <w:szCs w:val="22"/>
          <w:bdr w:val="none" w:sz="0" w:space="0" w:color="auto"/>
        </w:rPr>
      </w:pPr>
      <w:r w:rsidRPr="004355E5">
        <w:rPr>
          <w:rFonts w:ascii="Roboto" w:hAnsi="Roboto"/>
          <w:sz w:val="22"/>
          <w:szCs w:val="22"/>
          <w:bdr w:val="none" w:sz="0" w:space="0" w:color="auto"/>
        </w:rPr>
        <w:t>The Honorable Gavin Newsom</w:t>
      </w:r>
    </w:p>
    <w:p w14:paraId="31CB8761" w14:textId="77777777" w:rsidR="004355E5" w:rsidRPr="004355E5" w:rsidRDefault="004355E5" w:rsidP="00C77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720"/>
        <w:rPr>
          <w:rFonts w:ascii="Roboto" w:hAnsi="Roboto"/>
          <w:color w:val="auto"/>
          <w:sz w:val="22"/>
          <w:szCs w:val="22"/>
          <w:bdr w:val="none" w:sz="0" w:space="0" w:color="auto"/>
        </w:rPr>
      </w:pPr>
      <w:r w:rsidRPr="004355E5">
        <w:rPr>
          <w:rFonts w:ascii="Roboto" w:hAnsi="Roboto"/>
          <w:sz w:val="22"/>
          <w:szCs w:val="22"/>
          <w:bdr w:val="none" w:sz="0" w:space="0" w:color="auto"/>
        </w:rPr>
        <w:t>Governor of California</w:t>
      </w:r>
    </w:p>
    <w:p w14:paraId="68156263" w14:textId="77777777" w:rsidR="004355E5" w:rsidRPr="004355E5" w:rsidRDefault="004355E5" w:rsidP="00C77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720"/>
        <w:rPr>
          <w:rFonts w:ascii="Roboto" w:hAnsi="Roboto"/>
          <w:color w:val="auto"/>
          <w:sz w:val="22"/>
          <w:szCs w:val="22"/>
          <w:bdr w:val="none" w:sz="0" w:space="0" w:color="auto"/>
        </w:rPr>
      </w:pPr>
      <w:r w:rsidRPr="004355E5">
        <w:rPr>
          <w:rFonts w:ascii="Roboto" w:hAnsi="Roboto"/>
          <w:sz w:val="22"/>
          <w:szCs w:val="22"/>
          <w:bdr w:val="none" w:sz="0" w:space="0" w:color="auto"/>
        </w:rPr>
        <w:t>1021 O Street, Ninth Floor</w:t>
      </w:r>
    </w:p>
    <w:p w14:paraId="32F037A2" w14:textId="5B20BC88" w:rsidR="004355E5" w:rsidRPr="004355E5" w:rsidRDefault="004355E5" w:rsidP="00C77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720"/>
        <w:rPr>
          <w:rFonts w:ascii="Roboto" w:hAnsi="Roboto"/>
          <w:color w:val="auto"/>
          <w:sz w:val="22"/>
          <w:szCs w:val="22"/>
          <w:bdr w:val="none" w:sz="0" w:space="0" w:color="auto"/>
        </w:rPr>
      </w:pPr>
      <w:r w:rsidRPr="004355E5">
        <w:rPr>
          <w:rFonts w:ascii="Roboto" w:hAnsi="Roboto"/>
          <w:sz w:val="22"/>
          <w:szCs w:val="22"/>
          <w:bdr w:val="none" w:sz="0" w:space="0" w:color="auto"/>
        </w:rPr>
        <w:t>Sacramento, CA 95814</w:t>
      </w:r>
    </w:p>
    <w:p w14:paraId="40C1F401" w14:textId="77777777" w:rsidR="00E8055A" w:rsidRPr="004355E5" w:rsidRDefault="00E8055A" w:rsidP="00E8055A">
      <w:pPr>
        <w:ind w:left="2880"/>
        <w:rPr>
          <w:rFonts w:ascii="Roboto" w:eastAsia="Roboto" w:hAnsi="Roboto" w:cs="Roboto"/>
          <w:sz w:val="22"/>
          <w:szCs w:val="22"/>
        </w:rPr>
      </w:pPr>
    </w:p>
    <w:p w14:paraId="6BBAAA1F" w14:textId="1D2B6348" w:rsidR="00E8055A" w:rsidRPr="004355E5" w:rsidRDefault="004355E5" w:rsidP="00C77262">
      <w:pPr>
        <w:rPr>
          <w:rFonts w:ascii="Roboto" w:eastAsia="Roboto" w:hAnsi="Roboto" w:cs="Roboto"/>
          <w:b/>
          <w:sz w:val="22"/>
          <w:szCs w:val="22"/>
        </w:rPr>
      </w:pPr>
      <w:r w:rsidRPr="004355E5">
        <w:rPr>
          <w:rFonts w:ascii="Roboto" w:eastAsia="Roboto" w:hAnsi="Roboto" w:cs="Roboto"/>
          <w:b/>
          <w:sz w:val="22"/>
          <w:szCs w:val="22"/>
        </w:rPr>
        <w:t>Request for Signature-</w:t>
      </w:r>
      <w:r w:rsidR="00E8055A" w:rsidRPr="004355E5">
        <w:rPr>
          <w:rFonts w:ascii="Roboto" w:eastAsia="Roboto" w:hAnsi="Roboto" w:cs="Roboto"/>
          <w:b/>
          <w:sz w:val="22"/>
          <w:szCs w:val="22"/>
        </w:rPr>
        <w:t xml:space="preserve"> AB 2137 (Quirk-Silva)</w:t>
      </w:r>
    </w:p>
    <w:p w14:paraId="731D4658" w14:textId="77777777" w:rsidR="00E8055A" w:rsidRPr="004355E5" w:rsidRDefault="00E8055A" w:rsidP="00E8055A">
      <w:pPr>
        <w:ind w:left="2880"/>
        <w:rPr>
          <w:rFonts w:ascii="Roboto" w:eastAsia="Roboto" w:hAnsi="Roboto" w:cs="Roboto"/>
          <w:sz w:val="22"/>
          <w:szCs w:val="22"/>
        </w:rPr>
      </w:pPr>
    </w:p>
    <w:p w14:paraId="45208B24" w14:textId="67236359" w:rsidR="00E8055A" w:rsidRPr="004355E5" w:rsidRDefault="00E8055A" w:rsidP="00C77262">
      <w:pPr>
        <w:rPr>
          <w:rFonts w:ascii="Roboto" w:eastAsia="Roboto" w:hAnsi="Roboto" w:cs="Roboto"/>
          <w:sz w:val="22"/>
          <w:szCs w:val="22"/>
        </w:rPr>
      </w:pPr>
      <w:r w:rsidRPr="004355E5">
        <w:rPr>
          <w:rFonts w:ascii="Roboto" w:eastAsia="Roboto" w:hAnsi="Roboto" w:cs="Roboto"/>
          <w:sz w:val="22"/>
          <w:szCs w:val="22"/>
        </w:rPr>
        <w:t xml:space="preserve">Dear </w:t>
      </w:r>
      <w:r w:rsidR="004355E5" w:rsidRPr="004355E5">
        <w:rPr>
          <w:rFonts w:ascii="Roboto" w:eastAsia="Roboto" w:hAnsi="Roboto" w:cs="Roboto"/>
          <w:sz w:val="22"/>
          <w:szCs w:val="22"/>
        </w:rPr>
        <w:t>Governor Newsom</w:t>
      </w:r>
      <w:r w:rsidRPr="004355E5">
        <w:rPr>
          <w:rFonts w:ascii="Roboto" w:eastAsia="Roboto" w:hAnsi="Roboto" w:cs="Roboto"/>
          <w:sz w:val="22"/>
          <w:szCs w:val="22"/>
        </w:rPr>
        <w:t>,</w:t>
      </w:r>
    </w:p>
    <w:p w14:paraId="2BCE13D5" w14:textId="77777777" w:rsidR="00C77262" w:rsidRDefault="00C77262" w:rsidP="00C77262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26310911" w14:textId="30B5B10B" w:rsidR="00E8055A" w:rsidRDefault="00B54A6A" w:rsidP="00C77262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  <w:highlight w:val="yellow"/>
        </w:rPr>
        <w:t xml:space="preserve">On behalf of </w:t>
      </w:r>
      <w:r w:rsidR="00C77262" w:rsidRPr="00C77262">
        <w:rPr>
          <w:rFonts w:ascii="Roboto" w:eastAsia="Roboto" w:hAnsi="Roboto" w:cs="Roboto"/>
          <w:sz w:val="22"/>
          <w:szCs w:val="22"/>
          <w:highlight w:val="yellow"/>
        </w:rPr>
        <w:t>[Your organization’s name]</w:t>
      </w:r>
      <w:r>
        <w:rPr>
          <w:rFonts w:ascii="Roboto" w:eastAsia="Roboto" w:hAnsi="Roboto" w:cs="Roboto"/>
          <w:sz w:val="22"/>
          <w:szCs w:val="22"/>
        </w:rPr>
        <w:t>, thank you very much for the numerous reforms you have enacted to improve education for Californ</w:t>
      </w:r>
      <w:r w:rsidR="00EE2531">
        <w:rPr>
          <w:rFonts w:ascii="Roboto" w:eastAsia="Roboto" w:hAnsi="Roboto" w:cs="Roboto"/>
          <w:sz w:val="22"/>
          <w:szCs w:val="22"/>
        </w:rPr>
        <w:t>i</w:t>
      </w:r>
      <w:r>
        <w:rPr>
          <w:rFonts w:ascii="Roboto" w:eastAsia="Roboto" w:hAnsi="Roboto" w:cs="Roboto"/>
          <w:sz w:val="22"/>
          <w:szCs w:val="22"/>
        </w:rPr>
        <w:t xml:space="preserve">a’s foster youth. Thanks to </w:t>
      </w:r>
      <w:r w:rsidR="00490646">
        <w:rPr>
          <w:rFonts w:ascii="Roboto" w:eastAsia="Roboto" w:hAnsi="Roboto" w:cs="Roboto"/>
          <w:sz w:val="22"/>
          <w:szCs w:val="22"/>
        </w:rPr>
        <w:t>this leadership</w:t>
      </w:r>
      <w:r>
        <w:rPr>
          <w:rFonts w:ascii="Roboto" w:eastAsia="Roboto" w:hAnsi="Roboto" w:cs="Roboto"/>
          <w:sz w:val="22"/>
          <w:szCs w:val="22"/>
        </w:rPr>
        <w:t xml:space="preserve">, </w:t>
      </w:r>
      <w:r w:rsidR="009611B0">
        <w:rPr>
          <w:rFonts w:ascii="Roboto" w:eastAsia="Roboto" w:hAnsi="Roboto" w:cs="Roboto"/>
          <w:sz w:val="22"/>
          <w:szCs w:val="22"/>
        </w:rPr>
        <w:t xml:space="preserve">there has been a 42% increase in foster youth enrollment in </w:t>
      </w:r>
      <w:r w:rsidR="00490646">
        <w:rPr>
          <w:rFonts w:ascii="Roboto" w:eastAsia="Roboto" w:hAnsi="Roboto" w:cs="Roboto"/>
          <w:sz w:val="22"/>
          <w:szCs w:val="22"/>
        </w:rPr>
        <w:t>California</w:t>
      </w:r>
      <w:r w:rsidR="009611B0">
        <w:rPr>
          <w:rFonts w:ascii="Roboto" w:eastAsia="Roboto" w:hAnsi="Roboto" w:cs="Roboto"/>
          <w:sz w:val="22"/>
          <w:szCs w:val="22"/>
        </w:rPr>
        <w:t>’s community colleges.</w:t>
      </w:r>
      <w:r>
        <w:rPr>
          <w:rFonts w:ascii="Roboto" w:eastAsia="Roboto" w:hAnsi="Roboto" w:cs="Roboto"/>
          <w:sz w:val="22"/>
          <w:szCs w:val="22"/>
        </w:rPr>
        <w:t xml:space="preserve"> I am writing today to</w:t>
      </w:r>
      <w:r w:rsidR="00C77262">
        <w:rPr>
          <w:rFonts w:ascii="Roboto" w:eastAsia="Roboto" w:hAnsi="Roboto" w:cs="Roboto"/>
          <w:sz w:val="22"/>
          <w:szCs w:val="22"/>
        </w:rPr>
        <w:t xml:space="preserve"> </w:t>
      </w:r>
      <w:r w:rsidR="004355E5" w:rsidRPr="004355E5">
        <w:rPr>
          <w:rFonts w:ascii="Roboto" w:eastAsia="Roboto" w:hAnsi="Roboto" w:cs="Roboto"/>
          <w:sz w:val="22"/>
          <w:szCs w:val="22"/>
        </w:rPr>
        <w:t xml:space="preserve">respectfully request your signature on </w:t>
      </w:r>
      <w:r w:rsidR="00E8055A" w:rsidRPr="004355E5">
        <w:rPr>
          <w:rFonts w:ascii="Roboto" w:eastAsia="Roboto" w:hAnsi="Roboto" w:cs="Roboto"/>
          <w:sz w:val="22"/>
          <w:szCs w:val="22"/>
        </w:rPr>
        <w:t>AB 2137, authored by Assemblymember Sharon Quirk-Silva, to</w:t>
      </w:r>
      <w:r>
        <w:rPr>
          <w:rFonts w:ascii="Roboto" w:eastAsia="Roboto" w:hAnsi="Roboto" w:cs="Roboto"/>
          <w:sz w:val="22"/>
          <w:szCs w:val="22"/>
        </w:rPr>
        <w:t xml:space="preserve"> continue this progress and </w:t>
      </w:r>
      <w:r w:rsidR="00EE2531">
        <w:rPr>
          <w:rFonts w:ascii="Roboto" w:eastAsia="Roboto" w:hAnsi="Roboto" w:cs="Roboto"/>
          <w:sz w:val="22"/>
          <w:szCs w:val="22"/>
        </w:rPr>
        <w:t>e</w:t>
      </w:r>
      <w:r w:rsidR="00E8055A" w:rsidRPr="004355E5">
        <w:rPr>
          <w:rFonts w:ascii="Roboto" w:eastAsia="Roboto" w:hAnsi="Roboto" w:cs="Roboto"/>
          <w:sz w:val="22"/>
          <w:szCs w:val="22"/>
        </w:rPr>
        <w:t xml:space="preserve">nsure youth in foster care have access to critical educational support and services. </w:t>
      </w:r>
    </w:p>
    <w:p w14:paraId="59A3A4D0" w14:textId="77777777" w:rsidR="00C77262" w:rsidRDefault="00C77262" w:rsidP="00C77262">
      <w:pPr>
        <w:rPr>
          <w:rFonts w:ascii="Roboto" w:eastAsia="Roboto" w:hAnsi="Roboto" w:cs="Roboto"/>
          <w:sz w:val="22"/>
          <w:szCs w:val="22"/>
        </w:rPr>
      </w:pPr>
    </w:p>
    <w:p w14:paraId="7AB96591" w14:textId="2624666B" w:rsidR="00C77262" w:rsidRPr="00C77262" w:rsidRDefault="00C77262" w:rsidP="00C77262">
      <w:pPr>
        <w:rPr>
          <w:rFonts w:ascii="Roboto" w:eastAsia="Roboto" w:hAnsi="Roboto" w:cs="Roboto"/>
          <w:sz w:val="22"/>
          <w:szCs w:val="22"/>
        </w:rPr>
      </w:pPr>
      <w:r w:rsidRPr="00C77262">
        <w:rPr>
          <w:rFonts w:ascii="Roboto" w:eastAsia="Roboto" w:hAnsi="Roboto" w:cs="Roboto"/>
          <w:sz w:val="22"/>
          <w:szCs w:val="22"/>
          <w:highlight w:val="yellow"/>
        </w:rPr>
        <w:t xml:space="preserve">[Optional paragraph </w:t>
      </w:r>
      <w:r>
        <w:rPr>
          <w:rFonts w:ascii="Roboto" w:eastAsia="Roboto" w:hAnsi="Roboto" w:cs="Roboto"/>
          <w:sz w:val="22"/>
          <w:szCs w:val="22"/>
          <w:highlight w:val="yellow"/>
        </w:rPr>
        <w:t>introducing</w:t>
      </w:r>
      <w:r w:rsidRPr="00C77262">
        <w:rPr>
          <w:rFonts w:ascii="Roboto" w:eastAsia="Roboto" w:hAnsi="Roboto" w:cs="Roboto"/>
          <w:sz w:val="22"/>
          <w:szCs w:val="22"/>
          <w:highlight w:val="yellow"/>
        </w:rPr>
        <w:t xml:space="preserve"> your organization]</w:t>
      </w:r>
    </w:p>
    <w:p w14:paraId="488F9F7C" w14:textId="77777777" w:rsidR="00C77262" w:rsidRDefault="00C77262" w:rsidP="00C77262">
      <w:pPr>
        <w:shd w:val="clear" w:color="auto" w:fill="FFFFFF"/>
        <w:rPr>
          <w:rFonts w:ascii="Roboto" w:eastAsia="Roboto" w:hAnsi="Roboto" w:cs="Roboto"/>
          <w:sz w:val="22"/>
          <w:szCs w:val="22"/>
        </w:rPr>
      </w:pPr>
    </w:p>
    <w:p w14:paraId="24CA64B4" w14:textId="6DE877EF" w:rsidR="00C77262" w:rsidRDefault="00B54A6A" w:rsidP="00C77262">
      <w:pPr>
        <w:shd w:val="clear" w:color="auto" w:fill="FFFFFF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As you are </w:t>
      </w:r>
      <w:proofErr w:type="gramStart"/>
      <w:r>
        <w:rPr>
          <w:rFonts w:ascii="Roboto" w:eastAsia="Roboto" w:hAnsi="Roboto" w:cs="Roboto"/>
          <w:sz w:val="22"/>
          <w:szCs w:val="22"/>
        </w:rPr>
        <w:t>well aware</w:t>
      </w:r>
      <w:proofErr w:type="gramEnd"/>
      <w:r>
        <w:rPr>
          <w:rFonts w:ascii="Roboto" w:eastAsia="Roboto" w:hAnsi="Roboto" w:cs="Roboto"/>
          <w:sz w:val="22"/>
          <w:szCs w:val="22"/>
        </w:rPr>
        <w:t xml:space="preserve">, </w:t>
      </w:r>
      <w:r w:rsidR="00E8055A" w:rsidRPr="004355E5">
        <w:rPr>
          <w:rFonts w:ascii="Roboto" w:eastAsia="Roboto" w:hAnsi="Roboto" w:cs="Roboto"/>
          <w:sz w:val="22"/>
          <w:szCs w:val="22"/>
        </w:rPr>
        <w:t>California’s students in foster care encounter significant challenges graduating from high school and enrolling in higher education</w:t>
      </w:r>
      <w:r>
        <w:rPr>
          <w:rFonts w:ascii="Roboto" w:eastAsia="Roboto" w:hAnsi="Roboto" w:cs="Roboto"/>
          <w:sz w:val="22"/>
          <w:szCs w:val="22"/>
        </w:rPr>
        <w:t xml:space="preserve">, </w:t>
      </w:r>
      <w:r w:rsidR="00EE2531">
        <w:rPr>
          <w:rFonts w:ascii="Roboto" w:eastAsia="Roboto" w:hAnsi="Roboto" w:cs="Roboto"/>
          <w:sz w:val="22"/>
          <w:szCs w:val="22"/>
        </w:rPr>
        <w:t>including</w:t>
      </w:r>
      <w:r w:rsidR="00E8055A" w:rsidRPr="004355E5">
        <w:rPr>
          <w:rFonts w:ascii="Roboto" w:eastAsia="Roboto" w:hAnsi="Roboto" w:cs="Roboto"/>
          <w:sz w:val="22"/>
          <w:szCs w:val="22"/>
        </w:rPr>
        <w:t xml:space="preserve"> school mobility, chronic absenteeism and higher rates of exclusionary discipline practices than their peers. </w:t>
      </w:r>
      <w:r>
        <w:rPr>
          <w:rFonts w:ascii="Roboto" w:eastAsia="Roboto" w:hAnsi="Roboto" w:cs="Roboto"/>
          <w:sz w:val="22"/>
          <w:szCs w:val="22"/>
        </w:rPr>
        <w:t>In</w:t>
      </w:r>
      <w:r w:rsidR="00E8055A" w:rsidRPr="004355E5">
        <w:rPr>
          <w:rFonts w:ascii="Roboto" w:eastAsia="Roboto" w:hAnsi="Roboto" w:cs="Roboto"/>
          <w:sz w:val="22"/>
          <w:szCs w:val="22"/>
        </w:rPr>
        <w:t xml:space="preserve"> 2021-22 academic year only 61.4% of foster youth successfully complete</w:t>
      </w:r>
      <w:r>
        <w:rPr>
          <w:rFonts w:ascii="Roboto" w:eastAsia="Roboto" w:hAnsi="Roboto" w:cs="Roboto"/>
          <w:sz w:val="22"/>
          <w:szCs w:val="22"/>
        </w:rPr>
        <w:t>d</w:t>
      </w:r>
      <w:r w:rsidR="00E8055A" w:rsidRPr="004355E5">
        <w:rPr>
          <w:rFonts w:ascii="Roboto" w:eastAsia="Roboto" w:hAnsi="Roboto" w:cs="Roboto"/>
          <w:sz w:val="22"/>
          <w:szCs w:val="22"/>
        </w:rPr>
        <w:t xml:space="preserve"> high school within four years compared to 87% of the general student population and 84.5% of socioeconomically disadvantaged students. </w:t>
      </w:r>
    </w:p>
    <w:p w14:paraId="4A378FA7" w14:textId="77777777" w:rsidR="00C77262" w:rsidRDefault="00C77262" w:rsidP="00C77262">
      <w:pPr>
        <w:shd w:val="clear" w:color="auto" w:fill="FFFFFF"/>
        <w:rPr>
          <w:rFonts w:ascii="Roboto" w:eastAsia="Roboto" w:hAnsi="Roboto" w:cs="Roboto"/>
          <w:sz w:val="22"/>
          <w:szCs w:val="22"/>
        </w:rPr>
      </w:pPr>
    </w:p>
    <w:p w14:paraId="00E2660B" w14:textId="6F839676" w:rsidR="00136357" w:rsidRDefault="00E8055A" w:rsidP="00C77262">
      <w:pPr>
        <w:shd w:val="clear" w:color="auto" w:fill="FFFFFF"/>
        <w:rPr>
          <w:rFonts w:ascii="Roboto" w:eastAsia="Roboto" w:hAnsi="Roboto" w:cs="Roboto"/>
          <w:sz w:val="22"/>
          <w:szCs w:val="22"/>
        </w:rPr>
      </w:pPr>
      <w:r w:rsidRPr="004355E5">
        <w:rPr>
          <w:rFonts w:ascii="Roboto" w:eastAsia="Roboto" w:hAnsi="Roboto" w:cs="Roboto"/>
          <w:sz w:val="22"/>
          <w:szCs w:val="22"/>
        </w:rPr>
        <w:t xml:space="preserve">AB 2137 seeks to improve the educational experiences of </w:t>
      </w:r>
      <w:r w:rsidR="002E328E">
        <w:rPr>
          <w:rFonts w:ascii="Roboto" w:eastAsia="Roboto" w:hAnsi="Roboto" w:cs="Roboto"/>
          <w:sz w:val="22"/>
          <w:szCs w:val="22"/>
        </w:rPr>
        <w:t xml:space="preserve">students in foster care </w:t>
      </w:r>
      <w:r w:rsidRPr="004355E5">
        <w:rPr>
          <w:rFonts w:ascii="Roboto" w:eastAsia="Roboto" w:hAnsi="Roboto" w:cs="Roboto"/>
          <w:sz w:val="22"/>
          <w:szCs w:val="22"/>
        </w:rPr>
        <w:t>and ultimately improve high school graduation and postsecondary education matriculation rates.</w:t>
      </w:r>
      <w:r w:rsidR="00C77262">
        <w:rPr>
          <w:rFonts w:ascii="Roboto" w:eastAsia="Roboto" w:hAnsi="Roboto" w:cs="Roboto"/>
          <w:sz w:val="22"/>
          <w:szCs w:val="22"/>
        </w:rPr>
        <w:t xml:space="preserve"> </w:t>
      </w:r>
      <w:r w:rsidRPr="004355E5">
        <w:rPr>
          <w:rFonts w:ascii="Roboto" w:eastAsia="Roboto" w:hAnsi="Roboto" w:cs="Roboto"/>
          <w:sz w:val="22"/>
          <w:szCs w:val="22"/>
        </w:rPr>
        <w:t xml:space="preserve">AB 2137 </w:t>
      </w:r>
      <w:r w:rsidR="002E328E">
        <w:rPr>
          <w:rFonts w:ascii="Roboto" w:eastAsia="Roboto" w:hAnsi="Roboto" w:cs="Roboto"/>
          <w:sz w:val="22"/>
          <w:szCs w:val="22"/>
        </w:rPr>
        <w:t xml:space="preserve">accomplishes this by </w:t>
      </w:r>
      <w:r w:rsidR="00B54A6A">
        <w:rPr>
          <w:rFonts w:ascii="Roboto" w:eastAsia="Roboto" w:hAnsi="Roboto" w:cs="Roboto"/>
          <w:sz w:val="22"/>
          <w:szCs w:val="22"/>
        </w:rPr>
        <w:t xml:space="preserve">more efficiently utilizing an existing, </w:t>
      </w:r>
      <w:r w:rsidR="009611B0">
        <w:rPr>
          <w:rFonts w:ascii="Roboto" w:eastAsia="Roboto" w:hAnsi="Roboto" w:cs="Roboto"/>
          <w:sz w:val="22"/>
          <w:szCs w:val="22"/>
        </w:rPr>
        <w:t>well-established</w:t>
      </w:r>
      <w:r w:rsidR="00B54A6A">
        <w:rPr>
          <w:rFonts w:ascii="Roboto" w:eastAsia="Roboto" w:hAnsi="Roboto" w:cs="Roboto"/>
          <w:sz w:val="22"/>
          <w:szCs w:val="22"/>
        </w:rPr>
        <w:t xml:space="preserve"> program: the</w:t>
      </w:r>
      <w:r w:rsidRPr="004355E5">
        <w:rPr>
          <w:rFonts w:ascii="Roboto" w:eastAsia="Roboto" w:hAnsi="Roboto" w:cs="Roboto"/>
          <w:sz w:val="22"/>
          <w:szCs w:val="22"/>
        </w:rPr>
        <w:t xml:space="preserve"> Foster Youth Services Coordinating Programs (FYSCPs), located in each County Office of Education</w:t>
      </w:r>
      <w:r w:rsidR="00B54A6A">
        <w:rPr>
          <w:rFonts w:ascii="Roboto" w:eastAsia="Roboto" w:hAnsi="Roboto" w:cs="Roboto"/>
          <w:sz w:val="22"/>
          <w:szCs w:val="22"/>
        </w:rPr>
        <w:t xml:space="preserve"> by</w:t>
      </w:r>
      <w:r w:rsidR="00EE2531">
        <w:rPr>
          <w:rFonts w:ascii="Roboto" w:eastAsia="Roboto" w:hAnsi="Roboto" w:cs="Roboto"/>
          <w:sz w:val="22"/>
          <w:szCs w:val="22"/>
        </w:rPr>
        <w:t xml:space="preserve"> </w:t>
      </w:r>
      <w:r w:rsidR="00717CA1">
        <w:rPr>
          <w:rFonts w:ascii="Roboto" w:eastAsia="Roboto" w:hAnsi="Roboto" w:cs="Roboto"/>
          <w:sz w:val="22"/>
          <w:szCs w:val="22"/>
        </w:rPr>
        <w:t>authorizing</w:t>
      </w:r>
      <w:r w:rsidR="00B54A6A">
        <w:rPr>
          <w:rFonts w:ascii="Roboto" w:eastAsia="Roboto" w:hAnsi="Roboto" w:cs="Roboto"/>
          <w:sz w:val="22"/>
          <w:szCs w:val="22"/>
        </w:rPr>
        <w:t xml:space="preserve"> these programs</w:t>
      </w:r>
      <w:r w:rsidR="00EE2531">
        <w:rPr>
          <w:rFonts w:ascii="Roboto" w:eastAsia="Roboto" w:hAnsi="Roboto" w:cs="Roboto"/>
          <w:sz w:val="22"/>
          <w:szCs w:val="22"/>
        </w:rPr>
        <w:t xml:space="preserve"> </w:t>
      </w:r>
      <w:r w:rsidRPr="004355E5">
        <w:rPr>
          <w:rFonts w:ascii="Roboto" w:eastAsia="Roboto" w:hAnsi="Roboto" w:cs="Roboto"/>
          <w:sz w:val="22"/>
          <w:szCs w:val="22"/>
        </w:rPr>
        <w:t xml:space="preserve">to provide direct student support. </w:t>
      </w:r>
      <w:r w:rsidR="00B54A6A">
        <w:rPr>
          <w:rFonts w:ascii="Roboto" w:eastAsia="Roboto" w:hAnsi="Roboto" w:cs="Roboto"/>
          <w:sz w:val="22"/>
          <w:szCs w:val="22"/>
        </w:rPr>
        <w:t xml:space="preserve">Currently, </w:t>
      </w:r>
      <w:r w:rsidR="00C83CB8">
        <w:rPr>
          <w:rFonts w:ascii="Roboto" w:eastAsia="Roboto" w:hAnsi="Roboto" w:cs="Roboto"/>
          <w:sz w:val="22"/>
          <w:szCs w:val="22"/>
        </w:rPr>
        <w:t xml:space="preserve">school districts must </w:t>
      </w:r>
      <w:r w:rsidRPr="004355E5">
        <w:rPr>
          <w:rFonts w:ascii="Roboto" w:eastAsia="Roboto" w:hAnsi="Roboto" w:cs="Roboto"/>
          <w:sz w:val="22"/>
          <w:szCs w:val="22"/>
        </w:rPr>
        <w:t>certify in writing that they cannot provide these services before allowing FYSCPs to move forward</w:t>
      </w:r>
      <w:r w:rsidR="00B54A6A">
        <w:rPr>
          <w:rFonts w:ascii="Roboto" w:eastAsia="Roboto" w:hAnsi="Roboto" w:cs="Roboto"/>
          <w:sz w:val="22"/>
          <w:szCs w:val="22"/>
        </w:rPr>
        <w:t xml:space="preserve">. </w:t>
      </w:r>
      <w:r w:rsidRPr="004355E5">
        <w:rPr>
          <w:rFonts w:ascii="Roboto" w:eastAsia="Roboto" w:hAnsi="Roboto" w:cs="Roboto"/>
          <w:sz w:val="22"/>
          <w:szCs w:val="22"/>
        </w:rPr>
        <w:t xml:space="preserve">AB 2317 </w:t>
      </w:r>
      <w:r w:rsidR="00B54A6A">
        <w:rPr>
          <w:rFonts w:ascii="Roboto" w:eastAsia="Roboto" w:hAnsi="Roboto" w:cs="Roboto"/>
          <w:sz w:val="22"/>
          <w:szCs w:val="22"/>
        </w:rPr>
        <w:t xml:space="preserve">would remove this restriction and </w:t>
      </w:r>
      <w:r w:rsidRPr="004355E5">
        <w:rPr>
          <w:rFonts w:ascii="Roboto" w:eastAsia="Roboto" w:hAnsi="Roboto" w:cs="Roboto"/>
          <w:sz w:val="22"/>
          <w:szCs w:val="22"/>
        </w:rPr>
        <w:t>allow</w:t>
      </w:r>
      <w:r w:rsidR="00EE2531">
        <w:rPr>
          <w:rFonts w:ascii="Roboto" w:eastAsia="Roboto" w:hAnsi="Roboto" w:cs="Roboto"/>
          <w:sz w:val="22"/>
          <w:szCs w:val="22"/>
        </w:rPr>
        <w:t xml:space="preserve"> </w:t>
      </w:r>
      <w:r w:rsidRPr="004355E5">
        <w:rPr>
          <w:rFonts w:ascii="Roboto" w:eastAsia="Roboto" w:hAnsi="Roboto" w:cs="Roboto"/>
          <w:sz w:val="22"/>
          <w:szCs w:val="22"/>
        </w:rPr>
        <w:t>programs to provide the intensive support they are uniquely qualified and positioned to provide.</w:t>
      </w:r>
      <w:r w:rsidR="00FB5AEF">
        <w:rPr>
          <w:rFonts w:ascii="Roboto" w:eastAsia="Roboto" w:hAnsi="Roboto" w:cs="Roboto"/>
          <w:sz w:val="22"/>
          <w:szCs w:val="22"/>
        </w:rPr>
        <w:t xml:space="preserve"> </w:t>
      </w:r>
    </w:p>
    <w:p w14:paraId="60613DE9" w14:textId="77777777" w:rsidR="00136357" w:rsidRDefault="00136357" w:rsidP="00C77262">
      <w:pPr>
        <w:shd w:val="clear" w:color="auto" w:fill="FFFFFF"/>
        <w:rPr>
          <w:rFonts w:ascii="Roboto" w:eastAsia="Roboto" w:hAnsi="Roboto" w:cs="Roboto"/>
          <w:sz w:val="22"/>
          <w:szCs w:val="22"/>
        </w:rPr>
      </w:pPr>
    </w:p>
    <w:p w14:paraId="5D9893F5" w14:textId="7537C76D" w:rsidR="00C77262" w:rsidRPr="00FB5AEF" w:rsidRDefault="00FB5AEF" w:rsidP="00C77262">
      <w:pPr>
        <w:shd w:val="clear" w:color="auto" w:fill="FFFFFF"/>
        <w:rPr>
          <w:rFonts w:ascii="Roboto" w:eastAsia="Roboto" w:hAnsi="Roboto" w:cs="Roboto"/>
          <w:sz w:val="22"/>
          <w:szCs w:val="22"/>
          <w:u w:val="single"/>
        </w:rPr>
      </w:pPr>
      <w:r w:rsidRPr="00FB5AEF">
        <w:rPr>
          <w:rFonts w:ascii="Roboto" w:eastAsia="Roboto" w:hAnsi="Roboto" w:cs="Roboto"/>
          <w:sz w:val="22"/>
          <w:szCs w:val="22"/>
          <w:u w:val="single"/>
        </w:rPr>
        <w:t>AB 2137 does not require FYSCPs to provide direct services, but rather allows FYSCPs to provide direct services if needed when funding is availabl</w:t>
      </w:r>
      <w:r w:rsidR="00EE2531">
        <w:rPr>
          <w:rFonts w:ascii="Roboto" w:eastAsia="Roboto" w:hAnsi="Roboto" w:cs="Roboto"/>
          <w:sz w:val="22"/>
          <w:szCs w:val="22"/>
          <w:u w:val="single"/>
        </w:rPr>
        <w:t>e</w:t>
      </w:r>
      <w:r w:rsidR="00B54A6A">
        <w:rPr>
          <w:rFonts w:ascii="Roboto" w:eastAsia="Roboto" w:hAnsi="Roboto" w:cs="Roboto"/>
          <w:sz w:val="22"/>
          <w:szCs w:val="22"/>
          <w:u w:val="single"/>
        </w:rPr>
        <w:t>. It does not require any additional funding, and better utilizes existing funding.</w:t>
      </w:r>
    </w:p>
    <w:p w14:paraId="27119D6F" w14:textId="77777777" w:rsidR="00C77262" w:rsidRDefault="00C77262" w:rsidP="00C77262">
      <w:pPr>
        <w:rPr>
          <w:rFonts w:ascii="Roboto" w:eastAsia="Roboto" w:hAnsi="Roboto" w:cs="Roboto"/>
          <w:sz w:val="22"/>
          <w:szCs w:val="22"/>
        </w:rPr>
      </w:pPr>
    </w:p>
    <w:p w14:paraId="485ABE41" w14:textId="0839D46C" w:rsidR="00E8055A" w:rsidRPr="004355E5" w:rsidRDefault="00B54A6A" w:rsidP="00C77262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Thank you again for </w:t>
      </w:r>
      <w:r w:rsidR="00DB33FB">
        <w:rPr>
          <w:rFonts w:ascii="Roboto" w:eastAsia="Roboto" w:hAnsi="Roboto" w:cs="Roboto"/>
          <w:sz w:val="22"/>
          <w:szCs w:val="22"/>
        </w:rPr>
        <w:t xml:space="preserve">your </w:t>
      </w:r>
      <w:r w:rsidR="007E731E">
        <w:rPr>
          <w:rFonts w:ascii="Roboto" w:eastAsia="Roboto" w:hAnsi="Roboto" w:cs="Roboto"/>
          <w:sz w:val="22"/>
          <w:szCs w:val="22"/>
        </w:rPr>
        <w:t>commitment to California’s</w:t>
      </w:r>
      <w:r>
        <w:rPr>
          <w:rFonts w:ascii="Roboto" w:eastAsia="Roboto" w:hAnsi="Roboto" w:cs="Roboto"/>
          <w:sz w:val="22"/>
          <w:szCs w:val="22"/>
        </w:rPr>
        <w:t xml:space="preserve"> foster youth. </w:t>
      </w:r>
      <w:r w:rsidR="00E8055A" w:rsidRPr="004355E5">
        <w:rPr>
          <w:rFonts w:ascii="Roboto" w:eastAsia="Roboto" w:hAnsi="Roboto" w:cs="Roboto"/>
          <w:sz w:val="22"/>
          <w:szCs w:val="22"/>
        </w:rPr>
        <w:t>AB 21</w:t>
      </w:r>
      <w:r w:rsidR="00EE2531">
        <w:rPr>
          <w:rFonts w:ascii="Roboto" w:eastAsia="Roboto" w:hAnsi="Roboto" w:cs="Roboto"/>
          <w:sz w:val="22"/>
          <w:szCs w:val="22"/>
        </w:rPr>
        <w:t>3</w:t>
      </w:r>
      <w:r w:rsidR="00E8055A" w:rsidRPr="004355E5">
        <w:rPr>
          <w:rFonts w:ascii="Roboto" w:eastAsia="Roboto" w:hAnsi="Roboto" w:cs="Roboto"/>
          <w:sz w:val="22"/>
          <w:szCs w:val="22"/>
        </w:rPr>
        <w:t xml:space="preserve">7 is </w:t>
      </w:r>
      <w:r>
        <w:rPr>
          <w:rFonts w:ascii="Roboto" w:eastAsia="Roboto" w:hAnsi="Roboto" w:cs="Roboto"/>
          <w:sz w:val="22"/>
          <w:szCs w:val="22"/>
        </w:rPr>
        <w:t xml:space="preserve">aligned with this </w:t>
      </w:r>
      <w:r w:rsidR="00EE2531">
        <w:rPr>
          <w:rFonts w:ascii="Roboto" w:eastAsia="Roboto" w:hAnsi="Roboto" w:cs="Roboto"/>
          <w:sz w:val="22"/>
          <w:szCs w:val="22"/>
        </w:rPr>
        <w:t>commitment</w:t>
      </w:r>
      <w:r>
        <w:rPr>
          <w:rFonts w:ascii="Roboto" w:eastAsia="Roboto" w:hAnsi="Roboto" w:cs="Roboto"/>
          <w:sz w:val="22"/>
          <w:szCs w:val="22"/>
        </w:rPr>
        <w:t xml:space="preserve"> and is </w:t>
      </w:r>
      <w:r w:rsidR="00E8055A" w:rsidRPr="004355E5">
        <w:rPr>
          <w:rFonts w:ascii="Roboto" w:eastAsia="Roboto" w:hAnsi="Roboto" w:cs="Roboto"/>
          <w:sz w:val="22"/>
          <w:szCs w:val="22"/>
        </w:rPr>
        <w:t xml:space="preserve">an important step towards California’s </w:t>
      </w:r>
      <w:r>
        <w:rPr>
          <w:rFonts w:ascii="Roboto" w:eastAsia="Roboto" w:hAnsi="Roboto" w:cs="Roboto"/>
          <w:sz w:val="22"/>
          <w:szCs w:val="22"/>
        </w:rPr>
        <w:t>goal</w:t>
      </w:r>
      <w:r w:rsidRPr="004355E5">
        <w:rPr>
          <w:rFonts w:ascii="Roboto" w:eastAsia="Roboto" w:hAnsi="Roboto" w:cs="Roboto"/>
          <w:sz w:val="22"/>
          <w:szCs w:val="22"/>
        </w:rPr>
        <w:t xml:space="preserve"> </w:t>
      </w:r>
      <w:r w:rsidR="00E8055A" w:rsidRPr="004355E5">
        <w:rPr>
          <w:rFonts w:ascii="Roboto" w:eastAsia="Roboto" w:hAnsi="Roboto" w:cs="Roboto"/>
          <w:sz w:val="22"/>
          <w:szCs w:val="22"/>
        </w:rPr>
        <w:t>of educational equity</w:t>
      </w:r>
      <w:r>
        <w:rPr>
          <w:rFonts w:ascii="Roboto" w:eastAsia="Roboto" w:hAnsi="Roboto" w:cs="Roboto"/>
          <w:sz w:val="22"/>
          <w:szCs w:val="22"/>
        </w:rPr>
        <w:t xml:space="preserve">. For </w:t>
      </w:r>
      <w:r w:rsidR="00A5202B">
        <w:rPr>
          <w:rFonts w:ascii="Roboto" w:eastAsia="Roboto" w:hAnsi="Roboto" w:cs="Roboto"/>
          <w:sz w:val="22"/>
          <w:szCs w:val="22"/>
        </w:rPr>
        <w:t xml:space="preserve">these reasons, </w:t>
      </w:r>
      <w:r w:rsidR="00C77262" w:rsidRPr="00C77262">
        <w:rPr>
          <w:rFonts w:ascii="Roboto" w:eastAsia="Roboto" w:hAnsi="Roboto" w:cs="Roboto"/>
          <w:sz w:val="22"/>
          <w:szCs w:val="22"/>
          <w:highlight w:val="yellow"/>
        </w:rPr>
        <w:t>[your organization’s name]</w:t>
      </w:r>
      <w:r w:rsidR="00C77262">
        <w:rPr>
          <w:rFonts w:ascii="Roboto" w:eastAsia="Roboto" w:hAnsi="Roboto" w:cs="Roboto"/>
          <w:sz w:val="22"/>
          <w:szCs w:val="22"/>
        </w:rPr>
        <w:t xml:space="preserve"> </w:t>
      </w:r>
      <w:r w:rsidR="00E8055A" w:rsidRPr="004355E5">
        <w:rPr>
          <w:rFonts w:ascii="Roboto" w:eastAsia="Roboto" w:hAnsi="Roboto" w:cs="Roboto"/>
          <w:sz w:val="22"/>
          <w:szCs w:val="22"/>
        </w:rPr>
        <w:t xml:space="preserve">respectfully </w:t>
      </w:r>
      <w:proofErr w:type="gramStart"/>
      <w:r w:rsidR="00E8055A" w:rsidRPr="004355E5">
        <w:rPr>
          <w:rFonts w:ascii="Roboto" w:eastAsia="Roboto" w:hAnsi="Roboto" w:cs="Roboto"/>
          <w:sz w:val="22"/>
          <w:szCs w:val="22"/>
        </w:rPr>
        <w:t>request</w:t>
      </w:r>
      <w:r w:rsidR="00A5202B">
        <w:rPr>
          <w:rFonts w:ascii="Roboto" w:eastAsia="Roboto" w:hAnsi="Roboto" w:cs="Roboto"/>
          <w:sz w:val="22"/>
          <w:szCs w:val="22"/>
        </w:rPr>
        <w:t>s</w:t>
      </w:r>
      <w:proofErr w:type="gramEnd"/>
      <w:r w:rsidR="00E8055A" w:rsidRPr="004355E5">
        <w:rPr>
          <w:rFonts w:ascii="Roboto" w:eastAsia="Roboto" w:hAnsi="Roboto" w:cs="Roboto"/>
          <w:sz w:val="22"/>
          <w:szCs w:val="22"/>
        </w:rPr>
        <w:t xml:space="preserve"> your</w:t>
      </w:r>
      <w:r w:rsidR="004355E5" w:rsidRPr="004355E5">
        <w:rPr>
          <w:rFonts w:ascii="Roboto" w:eastAsia="Roboto" w:hAnsi="Roboto" w:cs="Roboto"/>
          <w:sz w:val="22"/>
          <w:szCs w:val="22"/>
        </w:rPr>
        <w:t xml:space="preserve"> signature</w:t>
      </w:r>
      <w:r w:rsidR="00E8055A" w:rsidRPr="004355E5">
        <w:rPr>
          <w:rFonts w:ascii="Roboto" w:eastAsia="Roboto" w:hAnsi="Roboto" w:cs="Roboto"/>
          <w:sz w:val="22"/>
          <w:szCs w:val="22"/>
        </w:rPr>
        <w:t xml:space="preserve">.  </w:t>
      </w:r>
    </w:p>
    <w:p w14:paraId="5C41AE0C" w14:textId="77777777" w:rsidR="00E8055A" w:rsidRPr="004355E5" w:rsidRDefault="00E8055A" w:rsidP="00E8055A">
      <w:pPr>
        <w:ind w:left="2880"/>
        <w:rPr>
          <w:rFonts w:ascii="Roboto" w:eastAsia="Roboto" w:hAnsi="Roboto" w:cs="Roboto"/>
          <w:sz w:val="22"/>
          <w:szCs w:val="22"/>
        </w:rPr>
      </w:pPr>
    </w:p>
    <w:p w14:paraId="5EBEF034" w14:textId="77777777" w:rsidR="00E8055A" w:rsidRPr="00E8055A" w:rsidRDefault="00E8055A" w:rsidP="00C77262">
      <w:pPr>
        <w:rPr>
          <w:rFonts w:ascii="Roboto" w:eastAsia="Roboto" w:hAnsi="Roboto" w:cs="Roboto"/>
          <w:sz w:val="22"/>
          <w:szCs w:val="22"/>
        </w:rPr>
      </w:pPr>
      <w:r w:rsidRPr="00E8055A">
        <w:rPr>
          <w:rFonts w:ascii="Roboto" w:eastAsia="Roboto" w:hAnsi="Roboto" w:cs="Roboto"/>
          <w:sz w:val="22"/>
          <w:szCs w:val="22"/>
        </w:rPr>
        <w:t>Sincerely,</w:t>
      </w:r>
    </w:p>
    <w:p w14:paraId="5E11DFAB" w14:textId="03AFE146" w:rsidR="00E8055A" w:rsidRPr="00E8055A" w:rsidRDefault="00E8055A" w:rsidP="00E8055A">
      <w:pPr>
        <w:ind w:left="2880"/>
        <w:rPr>
          <w:rFonts w:ascii="Roboto" w:eastAsia="Roboto" w:hAnsi="Roboto" w:cs="Roboto"/>
          <w:sz w:val="22"/>
          <w:szCs w:val="22"/>
        </w:rPr>
      </w:pPr>
    </w:p>
    <w:p w14:paraId="32133B44" w14:textId="2AD59D5B" w:rsidR="00C77262" w:rsidRPr="00C77262" w:rsidRDefault="00C77262" w:rsidP="00C77262">
      <w:pPr>
        <w:rPr>
          <w:rFonts w:ascii="Roboto" w:eastAsia="Roboto" w:hAnsi="Roboto" w:cs="Roboto"/>
          <w:sz w:val="22"/>
          <w:szCs w:val="22"/>
        </w:rPr>
      </w:pPr>
      <w:r w:rsidRPr="00C77262">
        <w:rPr>
          <w:rFonts w:ascii="Roboto" w:eastAsia="Roboto" w:hAnsi="Roboto" w:cs="Roboto"/>
          <w:sz w:val="22"/>
          <w:szCs w:val="22"/>
          <w:highlight w:val="yellow"/>
        </w:rPr>
        <w:t>[Insert your name and signature]</w:t>
      </w:r>
    </w:p>
    <w:p w14:paraId="00000023" w14:textId="662017EA" w:rsidR="0097297C" w:rsidRPr="00544A54" w:rsidRDefault="0097297C" w:rsidP="009611B0">
      <w:pPr>
        <w:rPr>
          <w:rFonts w:ascii="Roboto" w:hAnsi="Roboto"/>
          <w:sz w:val="22"/>
          <w:szCs w:val="22"/>
        </w:rPr>
      </w:pPr>
    </w:p>
    <w:sectPr w:rsidR="0097297C" w:rsidRPr="00544A54">
      <w:headerReference w:type="default" r:id="rId11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B583F" w14:textId="77777777" w:rsidR="002F01FC" w:rsidRDefault="002F01FC">
      <w:r>
        <w:separator/>
      </w:r>
    </w:p>
  </w:endnote>
  <w:endnote w:type="continuationSeparator" w:id="0">
    <w:p w14:paraId="16A086DD" w14:textId="77777777" w:rsidR="002F01FC" w:rsidRDefault="002F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468E" w14:textId="77777777" w:rsidR="002F01FC" w:rsidRDefault="002F01FC"/>
  </w:footnote>
  <w:footnote w:type="continuationSeparator" w:id="0">
    <w:p w14:paraId="788EABA3" w14:textId="77777777" w:rsidR="002F01FC" w:rsidRDefault="002F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97297C" w:rsidRDefault="0097297C">
    <w:pPr>
      <w:ind w:left="720"/>
      <w:rPr>
        <w:i/>
        <w:color w:val="1155CC"/>
        <w:highlight w:val="yellow"/>
      </w:rPr>
    </w:pPr>
  </w:p>
  <w:p w14:paraId="0000002D" w14:textId="77777777" w:rsidR="0097297C" w:rsidRDefault="0097297C">
    <w:pPr>
      <w:ind w:left="720"/>
      <w:jc w:val="center"/>
      <w:rPr>
        <w:i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518A1"/>
    <w:multiLevelType w:val="multilevel"/>
    <w:tmpl w:val="112AC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082875"/>
    <w:multiLevelType w:val="multilevel"/>
    <w:tmpl w:val="A2F406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0999834">
    <w:abstractNumId w:val="0"/>
  </w:num>
  <w:num w:numId="2" w16cid:durableId="173377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7C"/>
    <w:rsid w:val="000476E3"/>
    <w:rsid w:val="0005389F"/>
    <w:rsid w:val="000E150A"/>
    <w:rsid w:val="000F1361"/>
    <w:rsid w:val="00136357"/>
    <w:rsid w:val="001876B8"/>
    <w:rsid w:val="002238BB"/>
    <w:rsid w:val="002E328E"/>
    <w:rsid w:val="002E55AE"/>
    <w:rsid w:val="002F01FC"/>
    <w:rsid w:val="00315B9C"/>
    <w:rsid w:val="0033360F"/>
    <w:rsid w:val="00335582"/>
    <w:rsid w:val="004355E5"/>
    <w:rsid w:val="00487291"/>
    <w:rsid w:val="00490646"/>
    <w:rsid w:val="00516C95"/>
    <w:rsid w:val="00544A54"/>
    <w:rsid w:val="005841C5"/>
    <w:rsid w:val="005B24D9"/>
    <w:rsid w:val="006000D3"/>
    <w:rsid w:val="00694DB1"/>
    <w:rsid w:val="006A0D8B"/>
    <w:rsid w:val="006D2EFF"/>
    <w:rsid w:val="00717CA1"/>
    <w:rsid w:val="007E731E"/>
    <w:rsid w:val="007F5D02"/>
    <w:rsid w:val="008A70D2"/>
    <w:rsid w:val="008B4386"/>
    <w:rsid w:val="008C7C6F"/>
    <w:rsid w:val="00903D82"/>
    <w:rsid w:val="00937ECF"/>
    <w:rsid w:val="009611B0"/>
    <w:rsid w:val="0097297C"/>
    <w:rsid w:val="009839C1"/>
    <w:rsid w:val="009A1048"/>
    <w:rsid w:val="00A45F19"/>
    <w:rsid w:val="00A5202B"/>
    <w:rsid w:val="00A72E77"/>
    <w:rsid w:val="00A8047B"/>
    <w:rsid w:val="00AE69BE"/>
    <w:rsid w:val="00B15698"/>
    <w:rsid w:val="00B45E4E"/>
    <w:rsid w:val="00B54A6A"/>
    <w:rsid w:val="00BD19AB"/>
    <w:rsid w:val="00C47013"/>
    <w:rsid w:val="00C77262"/>
    <w:rsid w:val="00C83CB8"/>
    <w:rsid w:val="00CC321B"/>
    <w:rsid w:val="00D4075C"/>
    <w:rsid w:val="00D6331D"/>
    <w:rsid w:val="00DA6C02"/>
    <w:rsid w:val="00DB1014"/>
    <w:rsid w:val="00DB33FB"/>
    <w:rsid w:val="00E6213F"/>
    <w:rsid w:val="00E8055A"/>
    <w:rsid w:val="00EE2531"/>
    <w:rsid w:val="00F142E8"/>
    <w:rsid w:val="00FB5AEF"/>
    <w:rsid w:val="00FB75D9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0A3D"/>
  <w15:docId w15:val="{E23D036F-CD7F-B54C-A92B-65B8D122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3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u w:color="000000"/>
      <w:bdr w:val="n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aliases w:val="Footnote Text10"/>
    <w:basedOn w:val="Normal"/>
    <w:next w:val="Normal"/>
    <w:link w:val="FootnoteTextChar"/>
    <w:uiPriority w:val="99"/>
    <w:semiHidden/>
    <w:unhideWhenUsed/>
    <w:rsid w:val="00DD3463"/>
    <w:rPr>
      <w:sz w:val="20"/>
      <w:szCs w:val="20"/>
    </w:rPr>
  </w:style>
  <w:style w:type="character" w:customStyle="1" w:styleId="FootnoteTextChar">
    <w:name w:val="Footnote Text Char"/>
    <w:aliases w:val="Footnote Text10 Char"/>
    <w:basedOn w:val="DefaultParagraphFont"/>
    <w:link w:val="FootnoteText"/>
    <w:uiPriority w:val="99"/>
    <w:semiHidden/>
    <w:rsid w:val="00DD3463"/>
    <w:rPr>
      <w:sz w:val="20"/>
      <w:szCs w:val="20"/>
    </w:rPr>
  </w:style>
  <w:style w:type="paragraph" w:customStyle="1" w:styleId="FootnoteTimes10">
    <w:name w:val="FootnoteTimes10"/>
    <w:basedOn w:val="FootnoteText"/>
    <w:link w:val="FootnoteTimes10Char"/>
    <w:autoRedefine/>
    <w:qFormat/>
    <w:rsid w:val="00DD3463"/>
    <w:rPr>
      <w:vertAlign w:val="superscript"/>
    </w:rPr>
  </w:style>
  <w:style w:type="character" w:customStyle="1" w:styleId="FootnoteTimes10Char">
    <w:name w:val="FootnoteTimes10 Char"/>
    <w:basedOn w:val="FootnoteTextChar"/>
    <w:link w:val="FootnoteTimes10"/>
    <w:rsid w:val="00DD3463"/>
    <w:rPr>
      <w:rFonts w:ascii="Times New Roman" w:hAnsi="Times New Roman"/>
      <w:sz w:val="20"/>
      <w:szCs w:val="20"/>
      <w:vertAlign w:val="superscript"/>
    </w:rPr>
  </w:style>
  <w:style w:type="character" w:styleId="FootnoteReference">
    <w:name w:val="footnote reference"/>
    <w:uiPriority w:val="99"/>
    <w:rsid w:val="00DB3F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3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7FE"/>
    <w:rPr>
      <w:rFonts w:ascii="Times New Roman" w:eastAsia="Times New Roman" w:hAnsi="Times New Roman" w:cs="Times New Roman"/>
      <w:color w:val="000000"/>
      <w:kern w:val="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623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7FE"/>
    <w:rPr>
      <w:rFonts w:ascii="Times New Roman" w:eastAsia="Times New Roman" w:hAnsi="Times New Roman" w:cs="Times New Roman"/>
      <w:color w:val="000000"/>
      <w:kern w:val="0"/>
      <w:u w:color="000000"/>
      <w:bdr w:val="ni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44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A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55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gi">
    <w:name w:val="gi"/>
    <w:basedOn w:val="DefaultParagraphFont"/>
    <w:rsid w:val="00A45F19"/>
  </w:style>
  <w:style w:type="character" w:styleId="FollowedHyperlink">
    <w:name w:val="FollowedHyperlink"/>
    <w:basedOn w:val="DefaultParagraphFont"/>
    <w:uiPriority w:val="99"/>
    <w:semiHidden/>
    <w:unhideWhenUsed/>
    <w:rsid w:val="00A45F1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4A6A"/>
    <w:rPr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B54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A6A"/>
    <w:rPr>
      <w:color w:val="000000"/>
      <w:sz w:val="20"/>
      <w:szCs w:val="20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A6A"/>
    <w:rPr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clark@youthlaw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leg.unit@gov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+REdvKP2AwQdc1isRS410XjK/A==">CgMxLjAyCGguZ2pkZ3hzMg5oLm5uazd4N3o5MDhpdDIOaC43ZDNhb2l0eWdwZXo4AGomChRzdWdnZXN0LmoxY3Jtazh5bmZtbBIOUmFjaGVsIEJoYWd3YXRqJgoUc3VnZ2VzdC5oNmdhenI0dXUxdW0SDlJhY2hlbCBCaGFnd2F0aiYKFHN1Z2dlc3QuMmwxYXo3dml0MHg5Eg5SYWNoZWwgQmhhZ3dhdHIhMUxzZHRhVTNGbU9kRnZ0QllJUy1IWFdnMktSY1V3b2Nu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A6C134-E52A-A14E-8EDB-1D470572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408</Words>
  <Characters>2293</Characters>
  <Application>Microsoft Office Word</Application>
  <DocSecurity>4</DocSecurity>
  <Lines>60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 DEgidio</dc:creator>
  <cp:lastModifiedBy>Jessica Petrass</cp:lastModifiedBy>
  <cp:revision>2</cp:revision>
  <dcterms:created xsi:type="dcterms:W3CDTF">2024-08-30T17:58:00Z</dcterms:created>
  <dcterms:modified xsi:type="dcterms:W3CDTF">2024-08-30T17:58:00Z</dcterms:modified>
</cp:coreProperties>
</file>