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0903" w14:textId="77777777" w:rsidR="001824AD" w:rsidRPr="001824AD" w:rsidRDefault="001824AD" w:rsidP="001824AD">
      <w:pPr>
        <w:spacing w:after="0" w:line="240" w:lineRule="auto"/>
        <w:jc w:val="center"/>
        <w:rPr>
          <w:rFonts w:ascii="Times New Roman" w:hAnsi="Times New Roman" w:cs="Times New Roman"/>
          <w:b/>
        </w:rPr>
      </w:pPr>
      <w:r w:rsidRPr="001824AD">
        <w:rPr>
          <w:rFonts w:ascii="Times New Roman" w:hAnsi="Times New Roman" w:cs="Times New Roman"/>
          <w:b/>
          <w:highlight w:val="yellow"/>
        </w:rPr>
        <w:t>PRINT ON LETTERHEAD &amp; E-MAIL TO SUPPORT@JBAY.ORG</w:t>
      </w:r>
    </w:p>
    <w:p w14:paraId="7BC214BF" w14:textId="77777777" w:rsidR="00EF3DBC" w:rsidRPr="001824AD" w:rsidRDefault="00EF3DBC" w:rsidP="001824AD">
      <w:pPr>
        <w:spacing w:after="0" w:line="240" w:lineRule="auto"/>
        <w:rPr>
          <w:rFonts w:ascii="Times New Roman" w:eastAsia="Times New Roman" w:hAnsi="Times New Roman" w:cs="Times New Roman"/>
        </w:rPr>
      </w:pPr>
    </w:p>
    <w:p w14:paraId="05F2DF7F" w14:textId="77777777" w:rsidR="001824AD" w:rsidRPr="001824AD" w:rsidRDefault="001824AD" w:rsidP="001824AD">
      <w:pPr>
        <w:spacing w:after="0" w:line="240" w:lineRule="auto"/>
        <w:rPr>
          <w:rFonts w:ascii="Times New Roman" w:eastAsia="Times New Roman" w:hAnsi="Times New Roman" w:cs="Times New Roman"/>
          <w:highlight w:val="yellow"/>
        </w:rPr>
      </w:pPr>
    </w:p>
    <w:p w14:paraId="5FA2D341" w14:textId="1CB5CFD5" w:rsidR="00EF3DBC" w:rsidRPr="001824AD" w:rsidRDefault="00EF3DBC" w:rsidP="001824AD">
      <w:pPr>
        <w:spacing w:after="0" w:line="240" w:lineRule="auto"/>
        <w:rPr>
          <w:rFonts w:ascii="Times New Roman" w:eastAsia="Times New Roman" w:hAnsi="Times New Roman" w:cs="Times New Roman"/>
        </w:rPr>
      </w:pPr>
      <w:r w:rsidRPr="001824AD">
        <w:rPr>
          <w:rFonts w:ascii="Times New Roman" w:eastAsia="Times New Roman" w:hAnsi="Times New Roman" w:cs="Times New Roman"/>
          <w:highlight w:val="yellow"/>
        </w:rPr>
        <w:t>DATE</w:t>
      </w:r>
    </w:p>
    <w:p w14:paraId="048F45CD" w14:textId="77777777" w:rsidR="00EF3DBC" w:rsidRPr="001824AD" w:rsidRDefault="00EF3DBC" w:rsidP="001824AD">
      <w:pPr>
        <w:spacing w:after="0" w:line="240" w:lineRule="auto"/>
        <w:rPr>
          <w:rFonts w:ascii="Times New Roman" w:eastAsia="Times New Roman" w:hAnsi="Times New Roman" w:cs="Times New Roman"/>
        </w:rPr>
      </w:pPr>
    </w:p>
    <w:p w14:paraId="07756D24" w14:textId="77C23097" w:rsidR="00274A7D" w:rsidRDefault="00274A7D" w:rsidP="001824AD">
      <w:pPr>
        <w:spacing w:after="0" w:line="240" w:lineRule="auto"/>
        <w:rPr>
          <w:rFonts w:ascii="Times New Roman" w:eastAsia="Times New Roman" w:hAnsi="Times New Roman" w:cs="Times New Roman"/>
          <w:color w:val="000000"/>
        </w:rPr>
      </w:pPr>
      <w:r w:rsidRPr="001824AD">
        <w:rPr>
          <w:rFonts w:ascii="Times New Roman" w:eastAsia="Times New Roman" w:hAnsi="Times New Roman" w:cs="Times New Roman"/>
          <w:color w:val="000000"/>
        </w:rPr>
        <w:t>The Honorable</w:t>
      </w:r>
      <w:r w:rsidR="00CE0F52">
        <w:rPr>
          <w:rFonts w:ascii="Times New Roman" w:eastAsia="Times New Roman" w:hAnsi="Times New Roman" w:cs="Times New Roman"/>
          <w:color w:val="000000"/>
        </w:rPr>
        <w:t xml:space="preserve"> Mike Fong</w:t>
      </w:r>
    </w:p>
    <w:p w14:paraId="6FCEFCAD" w14:textId="5F8CB066" w:rsidR="00CE0F52" w:rsidRDefault="00F11B1C" w:rsidP="001824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Chair, Assembly Higher Education Committee</w:t>
      </w:r>
    </w:p>
    <w:p w14:paraId="780476F5" w14:textId="3A1F1593" w:rsidR="00F457DB" w:rsidRDefault="00F11B1C" w:rsidP="001824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1020 N Street, Room 173</w:t>
      </w:r>
    </w:p>
    <w:p w14:paraId="65D3933A" w14:textId="558B8E61" w:rsidR="00EF3DBC" w:rsidRPr="001824AD" w:rsidRDefault="00F457DB" w:rsidP="001824A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Sacramento, CA </w:t>
      </w:r>
      <w:r w:rsidR="00F11B1C">
        <w:rPr>
          <w:rFonts w:ascii="Times New Roman" w:eastAsia="Times New Roman" w:hAnsi="Times New Roman" w:cs="Times New Roman"/>
          <w:color w:val="000000"/>
        </w:rPr>
        <w:t>95814</w:t>
      </w:r>
      <w:r w:rsidR="00EF3DBC" w:rsidRPr="001824AD">
        <w:rPr>
          <w:rFonts w:ascii="Times New Roman" w:eastAsia="Times New Roman" w:hAnsi="Times New Roman" w:cs="Times New Roman"/>
          <w:color w:val="000000"/>
        </w:rPr>
        <w:br/>
      </w:r>
      <w:r w:rsidR="00EF3DBC" w:rsidRPr="001824AD">
        <w:rPr>
          <w:rFonts w:ascii="Times New Roman" w:eastAsia="Times New Roman" w:hAnsi="Times New Roman" w:cs="Times New Roman"/>
          <w:color w:val="000000"/>
        </w:rPr>
        <w:br/>
      </w:r>
    </w:p>
    <w:p w14:paraId="00C407CB" w14:textId="37FEEA83" w:rsidR="00EF3DBC" w:rsidRPr="001824AD" w:rsidRDefault="00EF3DBC" w:rsidP="001824AD">
      <w:pPr>
        <w:spacing w:after="0" w:line="240" w:lineRule="auto"/>
        <w:rPr>
          <w:rFonts w:ascii="Times New Roman" w:eastAsia="Times New Roman" w:hAnsi="Times New Roman" w:cs="Times New Roman"/>
        </w:rPr>
      </w:pPr>
      <w:r w:rsidRPr="001824AD">
        <w:rPr>
          <w:rFonts w:ascii="Times New Roman" w:eastAsia="Times New Roman" w:hAnsi="Times New Roman" w:cs="Times New Roman"/>
          <w:b/>
          <w:bCs/>
          <w:i/>
          <w:iCs/>
          <w:color w:val="000000"/>
        </w:rPr>
        <w:t xml:space="preserve">Re: Support for </w:t>
      </w:r>
      <w:r w:rsidR="00113322">
        <w:rPr>
          <w:rFonts w:ascii="Times New Roman" w:eastAsia="Times New Roman" w:hAnsi="Times New Roman" w:cs="Times New Roman"/>
          <w:b/>
          <w:bCs/>
          <w:i/>
          <w:iCs/>
          <w:color w:val="000000"/>
        </w:rPr>
        <w:t xml:space="preserve">AB </w:t>
      </w:r>
      <w:r w:rsidR="0007345A">
        <w:rPr>
          <w:rFonts w:ascii="Times New Roman" w:eastAsia="Times New Roman" w:hAnsi="Times New Roman" w:cs="Times New Roman"/>
          <w:b/>
          <w:bCs/>
          <w:i/>
          <w:iCs/>
          <w:color w:val="000000"/>
        </w:rPr>
        <w:t>789</w:t>
      </w:r>
      <w:r w:rsidR="006D4E51" w:rsidRPr="001824AD">
        <w:rPr>
          <w:rFonts w:ascii="Times New Roman" w:eastAsia="Times New Roman" w:hAnsi="Times New Roman" w:cs="Times New Roman"/>
          <w:b/>
          <w:bCs/>
          <w:i/>
          <w:iCs/>
          <w:color w:val="000000"/>
        </w:rPr>
        <w:t xml:space="preserve"> </w:t>
      </w:r>
      <w:r w:rsidR="00426112" w:rsidRPr="001824AD">
        <w:rPr>
          <w:rFonts w:ascii="Times New Roman" w:eastAsia="Times New Roman" w:hAnsi="Times New Roman" w:cs="Times New Roman"/>
          <w:b/>
          <w:bCs/>
          <w:i/>
          <w:iCs/>
          <w:color w:val="000000"/>
        </w:rPr>
        <w:t>(</w:t>
      </w:r>
      <w:r w:rsidR="00113322">
        <w:rPr>
          <w:rFonts w:ascii="Times New Roman" w:eastAsia="Times New Roman" w:hAnsi="Times New Roman" w:cs="Times New Roman"/>
          <w:b/>
          <w:bCs/>
          <w:i/>
          <w:iCs/>
          <w:color w:val="000000"/>
        </w:rPr>
        <w:t>Berman</w:t>
      </w:r>
      <w:r w:rsidRPr="001824AD">
        <w:rPr>
          <w:rFonts w:ascii="Times New Roman" w:eastAsia="Times New Roman" w:hAnsi="Times New Roman" w:cs="Times New Roman"/>
          <w:b/>
          <w:bCs/>
          <w:i/>
          <w:iCs/>
          <w:color w:val="000000"/>
        </w:rPr>
        <w:t>)</w:t>
      </w:r>
    </w:p>
    <w:p w14:paraId="7B6BA38D" w14:textId="77777777" w:rsidR="00EF3DBC" w:rsidRPr="001824AD" w:rsidRDefault="00EF3DBC" w:rsidP="001824AD">
      <w:pPr>
        <w:spacing w:after="0" w:line="240" w:lineRule="auto"/>
        <w:rPr>
          <w:rFonts w:ascii="Times New Roman" w:eastAsia="Times New Roman" w:hAnsi="Times New Roman" w:cs="Times New Roman"/>
        </w:rPr>
      </w:pPr>
    </w:p>
    <w:p w14:paraId="6B6E49E3" w14:textId="65E2013E" w:rsidR="00EF3DBC" w:rsidRPr="001824AD" w:rsidRDefault="00EF3DBC" w:rsidP="001824AD">
      <w:pPr>
        <w:spacing w:after="0" w:line="240" w:lineRule="auto"/>
        <w:rPr>
          <w:rFonts w:ascii="Times New Roman" w:eastAsia="Times New Roman" w:hAnsi="Times New Roman" w:cs="Times New Roman"/>
        </w:rPr>
      </w:pPr>
      <w:r w:rsidRPr="001824AD">
        <w:rPr>
          <w:rFonts w:ascii="Times New Roman" w:eastAsia="Times New Roman" w:hAnsi="Times New Roman" w:cs="Times New Roman"/>
          <w:color w:val="000000"/>
        </w:rPr>
        <w:t xml:space="preserve">Dear </w:t>
      </w:r>
      <w:r w:rsidR="00F11B1C">
        <w:rPr>
          <w:rFonts w:ascii="Times New Roman" w:eastAsia="Times New Roman" w:hAnsi="Times New Roman" w:cs="Times New Roman"/>
          <w:color w:val="000000"/>
        </w:rPr>
        <w:t xml:space="preserve">Chair </w:t>
      </w:r>
      <w:r w:rsidR="00C50F9E">
        <w:rPr>
          <w:rFonts w:ascii="Times New Roman" w:eastAsia="Times New Roman" w:hAnsi="Times New Roman" w:cs="Times New Roman"/>
          <w:color w:val="000000"/>
        </w:rPr>
        <w:t>Fong:</w:t>
      </w:r>
    </w:p>
    <w:p w14:paraId="011583FA" w14:textId="77777777" w:rsidR="00EF3DBC" w:rsidRPr="001824AD" w:rsidRDefault="00EF3DBC" w:rsidP="001824AD">
      <w:pPr>
        <w:spacing w:after="0" w:line="240" w:lineRule="auto"/>
        <w:rPr>
          <w:rFonts w:ascii="Times New Roman" w:eastAsia="Times New Roman" w:hAnsi="Times New Roman" w:cs="Times New Roman"/>
        </w:rPr>
      </w:pPr>
    </w:p>
    <w:p w14:paraId="7E6944E5" w14:textId="00F6A469" w:rsidR="002A7BCC" w:rsidRDefault="00EF3DBC" w:rsidP="00113322">
      <w:pPr>
        <w:spacing w:after="0" w:line="240" w:lineRule="auto"/>
        <w:jc w:val="both"/>
        <w:rPr>
          <w:rFonts w:ascii="Times New Roman" w:eastAsia="Times New Roman" w:hAnsi="Times New Roman" w:cs="Times New Roman"/>
          <w:color w:val="000000"/>
        </w:rPr>
      </w:pPr>
      <w:r w:rsidRPr="001824AD">
        <w:rPr>
          <w:rFonts w:ascii="Times New Roman" w:eastAsia="Times New Roman" w:hAnsi="Times New Roman" w:cs="Times New Roman"/>
          <w:color w:val="000000"/>
        </w:rPr>
        <w:t xml:space="preserve">On behalf of </w:t>
      </w:r>
      <w:r w:rsidR="009C0A7B" w:rsidRPr="001824AD">
        <w:rPr>
          <w:rFonts w:ascii="Times New Roman" w:eastAsia="Times New Roman" w:hAnsi="Times New Roman" w:cs="Times New Roman"/>
          <w:color w:val="000000"/>
          <w:highlight w:val="yellow"/>
        </w:rPr>
        <w:t>[insert organization name]</w:t>
      </w:r>
      <w:r w:rsidR="009C0A7B" w:rsidRPr="001824AD">
        <w:rPr>
          <w:rFonts w:ascii="Times New Roman" w:eastAsia="Times New Roman" w:hAnsi="Times New Roman" w:cs="Times New Roman"/>
          <w:color w:val="000000"/>
        </w:rPr>
        <w:t xml:space="preserve">, </w:t>
      </w:r>
      <w:r w:rsidRPr="001824AD">
        <w:rPr>
          <w:rFonts w:ascii="Times New Roman" w:eastAsia="Times New Roman" w:hAnsi="Times New Roman" w:cs="Times New Roman"/>
          <w:color w:val="000000"/>
        </w:rPr>
        <w:t xml:space="preserve">I write in strong support of </w:t>
      </w:r>
      <w:r w:rsidR="00242E3E">
        <w:rPr>
          <w:rFonts w:ascii="Times New Roman" w:eastAsia="Times New Roman" w:hAnsi="Times New Roman" w:cs="Times New Roman"/>
          <w:color w:val="000000"/>
        </w:rPr>
        <w:t xml:space="preserve">Assembly Bill </w:t>
      </w:r>
      <w:r w:rsidR="0007345A">
        <w:rPr>
          <w:rFonts w:ascii="Times New Roman" w:eastAsia="Times New Roman" w:hAnsi="Times New Roman" w:cs="Times New Roman"/>
          <w:color w:val="000000"/>
        </w:rPr>
        <w:t>789</w:t>
      </w:r>
      <w:r w:rsidR="002A7BCC">
        <w:rPr>
          <w:rFonts w:ascii="Times New Roman" w:eastAsia="Times New Roman" w:hAnsi="Times New Roman" w:cs="Times New Roman"/>
          <w:color w:val="000000"/>
        </w:rPr>
        <w:t xml:space="preserve"> (Berman)</w:t>
      </w:r>
      <w:r w:rsidR="006D4E51" w:rsidRPr="001824AD">
        <w:rPr>
          <w:rFonts w:ascii="Times New Roman" w:eastAsia="Times New Roman" w:hAnsi="Times New Roman" w:cs="Times New Roman"/>
          <w:color w:val="000000"/>
        </w:rPr>
        <w:t>.</w:t>
      </w:r>
      <w:r w:rsidR="00274A7D" w:rsidRPr="001824AD">
        <w:rPr>
          <w:rFonts w:ascii="Times New Roman" w:eastAsia="Times New Roman" w:hAnsi="Times New Roman" w:cs="Times New Roman"/>
          <w:color w:val="000000"/>
        </w:rPr>
        <w:t xml:space="preserve"> </w:t>
      </w:r>
      <w:r w:rsidR="00AC4E3F" w:rsidRPr="001824AD">
        <w:rPr>
          <w:rFonts w:ascii="Times New Roman" w:eastAsia="Times New Roman" w:hAnsi="Times New Roman" w:cs="Times New Roman"/>
          <w:color w:val="000000"/>
        </w:rPr>
        <w:t>This bill</w:t>
      </w:r>
      <w:r w:rsidR="00113322">
        <w:rPr>
          <w:rFonts w:ascii="Times New Roman" w:eastAsia="Times New Roman" w:hAnsi="Times New Roman" w:cs="Times New Roman"/>
          <w:color w:val="000000"/>
        </w:rPr>
        <w:t xml:space="preserve"> will</w:t>
      </w:r>
      <w:r w:rsidR="006D4E51" w:rsidRPr="001824AD">
        <w:rPr>
          <w:rFonts w:ascii="Times New Roman" w:eastAsia="Times New Roman" w:hAnsi="Times New Roman" w:cs="Times New Roman"/>
          <w:color w:val="000000"/>
        </w:rPr>
        <w:t xml:space="preserve"> </w:t>
      </w:r>
      <w:r w:rsidR="00593191">
        <w:rPr>
          <w:rFonts w:ascii="Times New Roman" w:eastAsia="Times New Roman" w:hAnsi="Times New Roman" w:cs="Times New Roman"/>
          <w:color w:val="000000"/>
        </w:rPr>
        <w:t>enable students who struggle academically to continue their education</w:t>
      </w:r>
      <w:r w:rsidR="00113322">
        <w:rPr>
          <w:rFonts w:ascii="Times New Roman" w:eastAsia="Times New Roman" w:hAnsi="Times New Roman" w:cs="Times New Roman"/>
          <w:color w:val="000000"/>
        </w:rPr>
        <w:t xml:space="preserve"> by removing barriers to maintaining financial aid</w:t>
      </w:r>
      <w:r w:rsidR="002A7BCC">
        <w:rPr>
          <w:rFonts w:ascii="Times New Roman" w:eastAsia="Times New Roman" w:hAnsi="Times New Roman" w:cs="Times New Roman"/>
          <w:color w:val="000000"/>
        </w:rPr>
        <w:t xml:space="preserve"> and benefitting from institutional support</w:t>
      </w:r>
      <w:r w:rsidR="00113322">
        <w:rPr>
          <w:rFonts w:ascii="Times New Roman" w:eastAsia="Times New Roman" w:hAnsi="Times New Roman" w:cs="Times New Roman"/>
          <w:color w:val="000000"/>
        </w:rPr>
        <w:t>.</w:t>
      </w:r>
      <w:r w:rsidR="00593191">
        <w:rPr>
          <w:rFonts w:ascii="Times New Roman" w:eastAsia="Times New Roman" w:hAnsi="Times New Roman" w:cs="Times New Roman"/>
          <w:color w:val="000000"/>
        </w:rPr>
        <w:t xml:space="preserve"> </w:t>
      </w:r>
    </w:p>
    <w:p w14:paraId="732D4CBB" w14:textId="2BE5909B" w:rsidR="00A470AF" w:rsidRDefault="00A470AF" w:rsidP="00113322">
      <w:pPr>
        <w:spacing w:after="0" w:line="240" w:lineRule="auto"/>
        <w:jc w:val="both"/>
        <w:rPr>
          <w:rFonts w:ascii="Times New Roman" w:eastAsia="Times New Roman" w:hAnsi="Times New Roman" w:cs="Times New Roman"/>
          <w:color w:val="000000"/>
        </w:rPr>
      </w:pPr>
    </w:p>
    <w:p w14:paraId="3097C6D0" w14:textId="77777777" w:rsidR="00A470AF" w:rsidRPr="001824AD" w:rsidRDefault="00A470AF" w:rsidP="00A470AF">
      <w:pPr>
        <w:spacing w:after="0" w:line="240" w:lineRule="auto"/>
        <w:jc w:val="both"/>
        <w:rPr>
          <w:rFonts w:ascii="Times New Roman" w:eastAsia="Calibri" w:hAnsi="Times New Roman" w:cs="Times New Roman"/>
        </w:rPr>
      </w:pPr>
      <w:r w:rsidRPr="00113322">
        <w:rPr>
          <w:rFonts w:ascii="Times New Roman" w:eastAsia="Calibri" w:hAnsi="Times New Roman" w:cs="Times New Roman"/>
          <w:highlight w:val="yellow"/>
        </w:rPr>
        <w:t>[</w:t>
      </w:r>
      <w:r w:rsidRPr="00113322">
        <w:rPr>
          <w:rFonts w:ascii="Times New Roman" w:eastAsia="Calibri" w:hAnsi="Times New Roman" w:cs="Times New Roman"/>
          <w:b/>
          <w:bCs/>
          <w:highlight w:val="yellow"/>
        </w:rPr>
        <w:t>OPTIONAL -</w:t>
      </w:r>
      <w:r w:rsidRPr="00113322">
        <w:rPr>
          <w:rFonts w:ascii="Times New Roman" w:eastAsia="Calibri" w:hAnsi="Times New Roman" w:cs="Times New Roman"/>
          <w:highlight w:val="yellow"/>
        </w:rPr>
        <w:t xml:space="preserve"> Include information about your organization, your mission, and why you’re interested in this legislation]</w:t>
      </w:r>
    </w:p>
    <w:p w14:paraId="37602C17" w14:textId="77777777" w:rsidR="002A7BCC" w:rsidRDefault="002A7BCC" w:rsidP="00113322">
      <w:pPr>
        <w:spacing w:after="0" w:line="240" w:lineRule="auto"/>
        <w:jc w:val="both"/>
        <w:rPr>
          <w:rFonts w:ascii="Times New Roman" w:eastAsia="Times New Roman" w:hAnsi="Times New Roman" w:cs="Times New Roman"/>
          <w:color w:val="000000"/>
        </w:rPr>
      </w:pPr>
    </w:p>
    <w:p w14:paraId="06419457" w14:textId="77CE0352" w:rsidR="00113322" w:rsidRDefault="00113322" w:rsidP="0011332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U.S. Department of Education </w:t>
      </w:r>
      <w:r w:rsidRPr="00113322">
        <w:rPr>
          <w:rFonts w:ascii="Times New Roman" w:eastAsia="Times New Roman" w:hAnsi="Times New Roman" w:cs="Times New Roman"/>
          <w:color w:val="000000"/>
        </w:rPr>
        <w:t>requires academic institutions receiving federal financial aid funds</w:t>
      </w:r>
      <w:r>
        <w:rPr>
          <w:rFonts w:ascii="Times New Roman" w:eastAsia="Times New Roman" w:hAnsi="Times New Roman" w:cs="Times New Roman"/>
          <w:color w:val="000000"/>
        </w:rPr>
        <w:t xml:space="preserve"> </w:t>
      </w:r>
      <w:r w:rsidRPr="00113322">
        <w:rPr>
          <w:rFonts w:ascii="Times New Roman" w:eastAsia="Times New Roman" w:hAnsi="Times New Roman" w:cs="Times New Roman"/>
          <w:color w:val="000000"/>
        </w:rPr>
        <w:t>to establish a “reasonable satisfactory academic progress (SAP) policy,</w:t>
      </w:r>
      <w:r w:rsidR="002A7BCC">
        <w:rPr>
          <w:rFonts w:ascii="Times New Roman" w:eastAsia="Times New Roman" w:hAnsi="Times New Roman" w:cs="Times New Roman"/>
          <w:color w:val="000000"/>
        </w:rPr>
        <w:t>”</w:t>
      </w:r>
      <w:r w:rsidRPr="00113322">
        <w:rPr>
          <w:rFonts w:ascii="Times New Roman" w:eastAsia="Times New Roman" w:hAnsi="Times New Roman" w:cs="Times New Roman"/>
          <w:color w:val="000000"/>
        </w:rPr>
        <w:t xml:space="preserve"> and many state programs, including the Cal Grant, are linked to these same standards.</w:t>
      </w:r>
      <w:r>
        <w:rPr>
          <w:rFonts w:ascii="Times New Roman" w:eastAsia="Times New Roman" w:hAnsi="Times New Roman" w:cs="Times New Roman"/>
          <w:color w:val="000000"/>
        </w:rPr>
        <w:t xml:space="preserve"> </w:t>
      </w:r>
      <w:r w:rsidRPr="00113322">
        <w:rPr>
          <w:rFonts w:ascii="Times New Roman" w:eastAsia="Times New Roman" w:hAnsi="Times New Roman" w:cs="Times New Roman"/>
          <w:color w:val="000000"/>
        </w:rPr>
        <w:t>Students who do not meet SAP standards for two consecutive terms or one academic year are disqualified from receiving financial aid unless they successfully appeal to have aid reinstated</w:t>
      </w:r>
      <w:r>
        <w:rPr>
          <w:rFonts w:ascii="Times New Roman" w:eastAsia="Times New Roman" w:hAnsi="Times New Roman" w:cs="Times New Roman"/>
          <w:color w:val="000000"/>
        </w:rPr>
        <w:t>.</w:t>
      </w:r>
      <w:r w:rsidR="002A7BCC">
        <w:rPr>
          <w:rFonts w:ascii="Times New Roman" w:eastAsia="Times New Roman" w:hAnsi="Times New Roman" w:cs="Times New Roman"/>
          <w:color w:val="000000"/>
        </w:rPr>
        <w:t xml:space="preserve"> </w:t>
      </w:r>
      <w:r w:rsidR="002A7BCC" w:rsidRPr="002A7BCC">
        <w:rPr>
          <w:rFonts w:ascii="Times New Roman" w:eastAsia="Times New Roman" w:hAnsi="Times New Roman" w:cs="Times New Roman"/>
          <w:color w:val="000000"/>
        </w:rPr>
        <w:t xml:space="preserve">Yet, many institutions of higher education in California have </w:t>
      </w:r>
      <w:r w:rsidR="00E23F45">
        <w:rPr>
          <w:rFonts w:ascii="Times New Roman" w:eastAsia="Times New Roman" w:hAnsi="Times New Roman" w:cs="Times New Roman"/>
          <w:color w:val="000000"/>
        </w:rPr>
        <w:t xml:space="preserve">SAP policies that </w:t>
      </w:r>
      <w:r w:rsidR="007A3D56">
        <w:rPr>
          <w:rFonts w:ascii="Times New Roman" w:eastAsia="Times New Roman" w:hAnsi="Times New Roman" w:cs="Times New Roman"/>
          <w:color w:val="000000"/>
        </w:rPr>
        <w:t xml:space="preserve">impose stricter standards than federally required and unclear </w:t>
      </w:r>
      <w:r w:rsidR="002A7BCC" w:rsidRPr="002A7BCC">
        <w:rPr>
          <w:rFonts w:ascii="Times New Roman" w:eastAsia="Times New Roman" w:hAnsi="Times New Roman" w:cs="Times New Roman"/>
          <w:color w:val="000000"/>
        </w:rPr>
        <w:t xml:space="preserve">appeal processes that </w:t>
      </w:r>
      <w:r w:rsidR="0039274A">
        <w:rPr>
          <w:rFonts w:ascii="Times New Roman" w:eastAsia="Times New Roman" w:hAnsi="Times New Roman" w:cs="Times New Roman"/>
          <w:color w:val="000000"/>
        </w:rPr>
        <w:t xml:space="preserve">result in inconsistent treatment of students. </w:t>
      </w:r>
      <w:r w:rsidR="002A7BCC" w:rsidRPr="002A7BCC">
        <w:rPr>
          <w:rFonts w:ascii="Times New Roman" w:eastAsia="Times New Roman" w:hAnsi="Times New Roman" w:cs="Times New Roman"/>
          <w:color w:val="000000"/>
        </w:rPr>
        <w:t>This</w:t>
      </w:r>
      <w:r w:rsidR="00E23F45">
        <w:rPr>
          <w:rFonts w:ascii="Times New Roman" w:eastAsia="Times New Roman" w:hAnsi="Times New Roman" w:cs="Times New Roman"/>
          <w:color w:val="000000"/>
        </w:rPr>
        <w:t xml:space="preserve"> negatively</w:t>
      </w:r>
      <w:r w:rsidR="002A7BCC" w:rsidRPr="002A7BCC">
        <w:rPr>
          <w:rFonts w:ascii="Times New Roman" w:eastAsia="Times New Roman" w:hAnsi="Times New Roman" w:cs="Times New Roman"/>
          <w:color w:val="000000"/>
        </w:rPr>
        <w:t xml:space="preserve"> impacts students</w:t>
      </w:r>
      <w:r w:rsidR="007A3D56">
        <w:rPr>
          <w:rFonts w:ascii="Times New Roman" w:eastAsia="Times New Roman" w:hAnsi="Times New Roman" w:cs="Times New Roman"/>
          <w:color w:val="000000"/>
        </w:rPr>
        <w:t>’ ability to both meet their institutions’ SAP</w:t>
      </w:r>
      <w:r w:rsidR="00E23F45">
        <w:rPr>
          <w:rFonts w:ascii="Times New Roman" w:eastAsia="Times New Roman" w:hAnsi="Times New Roman" w:cs="Times New Roman"/>
          <w:color w:val="000000"/>
        </w:rPr>
        <w:t xml:space="preserve"> </w:t>
      </w:r>
      <w:r w:rsidR="007A3D56">
        <w:rPr>
          <w:rFonts w:ascii="Times New Roman" w:eastAsia="Times New Roman" w:hAnsi="Times New Roman" w:cs="Times New Roman"/>
          <w:color w:val="000000"/>
        </w:rPr>
        <w:t>policies</w:t>
      </w:r>
      <w:r w:rsidR="00E23F45">
        <w:rPr>
          <w:rFonts w:ascii="Times New Roman" w:eastAsia="Times New Roman" w:hAnsi="Times New Roman" w:cs="Times New Roman"/>
          <w:color w:val="000000"/>
        </w:rPr>
        <w:t xml:space="preserve"> and</w:t>
      </w:r>
      <w:r w:rsidR="007A3D56">
        <w:rPr>
          <w:rFonts w:ascii="Times New Roman" w:eastAsia="Times New Roman" w:hAnsi="Times New Roman" w:cs="Times New Roman"/>
          <w:color w:val="000000"/>
        </w:rPr>
        <w:t xml:space="preserve"> successfully appeal to maintain financial aid.</w:t>
      </w:r>
    </w:p>
    <w:p w14:paraId="3562651D" w14:textId="1ACDDAFC" w:rsidR="0039274A" w:rsidRDefault="0039274A" w:rsidP="00113322">
      <w:pPr>
        <w:spacing w:after="0" w:line="240" w:lineRule="auto"/>
        <w:jc w:val="both"/>
        <w:rPr>
          <w:rFonts w:ascii="Times New Roman" w:eastAsia="Times New Roman" w:hAnsi="Times New Roman" w:cs="Times New Roman"/>
          <w:color w:val="000000"/>
        </w:rPr>
      </w:pPr>
    </w:p>
    <w:p w14:paraId="30F1547A" w14:textId="12645CFF" w:rsidR="009C053C" w:rsidRDefault="00113322" w:rsidP="001824AD">
      <w:pPr>
        <w:spacing w:after="0" w:line="240" w:lineRule="auto"/>
        <w:jc w:val="both"/>
        <w:rPr>
          <w:rFonts w:ascii="Times New Roman" w:eastAsia="Times New Roman" w:hAnsi="Times New Roman" w:cs="Times New Roman"/>
          <w:color w:val="000000"/>
        </w:rPr>
      </w:pPr>
      <w:r w:rsidRPr="00113322">
        <w:rPr>
          <w:rFonts w:ascii="Times New Roman" w:eastAsia="Times New Roman" w:hAnsi="Times New Roman" w:cs="Times New Roman"/>
          <w:color w:val="000000"/>
        </w:rPr>
        <w:t xml:space="preserve">Research conducted by </w:t>
      </w:r>
      <w:r>
        <w:rPr>
          <w:rFonts w:ascii="Times New Roman" w:eastAsia="Times New Roman" w:hAnsi="Times New Roman" w:cs="Times New Roman"/>
          <w:color w:val="000000"/>
        </w:rPr>
        <w:t>John Burton Advocates for Youth (JBAY)</w:t>
      </w:r>
      <w:r w:rsidRPr="00113322">
        <w:rPr>
          <w:rFonts w:ascii="Times New Roman" w:eastAsia="Times New Roman" w:hAnsi="Times New Roman" w:cs="Times New Roman"/>
          <w:color w:val="000000"/>
        </w:rPr>
        <w:t xml:space="preserve"> in collaboration with Educational Results Partnership</w:t>
      </w:r>
      <w:r w:rsidR="009F2AB3">
        <w:rPr>
          <w:rFonts w:ascii="Times New Roman" w:eastAsia="Times New Roman" w:hAnsi="Times New Roman" w:cs="Times New Roman"/>
          <w:color w:val="000000"/>
        </w:rPr>
        <w:t xml:space="preserve"> in 2021</w:t>
      </w:r>
      <w:r w:rsidRPr="00113322">
        <w:rPr>
          <w:rFonts w:ascii="Times New Roman" w:eastAsia="Times New Roman" w:hAnsi="Times New Roman" w:cs="Times New Roman"/>
          <w:color w:val="000000"/>
        </w:rPr>
        <w:t xml:space="preserve"> revealed that nearly 1 in 4 first-year California Community College </w:t>
      </w:r>
      <w:r w:rsidR="00F11B1C">
        <w:rPr>
          <w:rFonts w:ascii="Times New Roman" w:eastAsia="Times New Roman" w:hAnsi="Times New Roman" w:cs="Times New Roman"/>
          <w:color w:val="000000"/>
        </w:rPr>
        <w:t>s</w:t>
      </w:r>
      <w:r w:rsidRPr="00113322">
        <w:rPr>
          <w:rFonts w:ascii="Times New Roman" w:eastAsia="Times New Roman" w:hAnsi="Times New Roman" w:cs="Times New Roman"/>
          <w:color w:val="000000"/>
        </w:rPr>
        <w:t>tudents receiving a Pell Grant did not make SAP, jeopardizing their access to much-needed financial aid. Black (34%) and Native American (32%) students did not make SAP at a rate double that of white (15%) and Asian (15%) students. Of those who failed to meet SAP, just 13 percent remained enrolled and continued to receive aid.</w:t>
      </w:r>
      <w:r w:rsidR="009C053C">
        <w:rPr>
          <w:rFonts w:ascii="Times New Roman" w:eastAsia="Times New Roman" w:hAnsi="Times New Roman" w:cs="Times New Roman"/>
          <w:color w:val="000000"/>
        </w:rPr>
        <w:t xml:space="preserve"> </w:t>
      </w:r>
      <w:r w:rsidR="00C60441">
        <w:rPr>
          <w:rFonts w:ascii="Times New Roman" w:eastAsia="Times New Roman" w:hAnsi="Times New Roman" w:cs="Times New Roman"/>
          <w:color w:val="000000"/>
        </w:rPr>
        <w:t xml:space="preserve">National data shows similar rates of </w:t>
      </w:r>
      <w:r w:rsidR="0099110A">
        <w:rPr>
          <w:rFonts w:ascii="Times New Roman" w:eastAsia="Times New Roman" w:hAnsi="Times New Roman" w:cs="Times New Roman"/>
          <w:color w:val="000000"/>
        </w:rPr>
        <w:t>SAP failure among low-income four-year university students.</w:t>
      </w:r>
    </w:p>
    <w:p w14:paraId="58C7E63F" w14:textId="77777777" w:rsidR="009C053C" w:rsidRDefault="009C053C" w:rsidP="001824AD">
      <w:pPr>
        <w:spacing w:after="0" w:line="240" w:lineRule="auto"/>
        <w:jc w:val="both"/>
        <w:rPr>
          <w:rFonts w:ascii="Times New Roman" w:eastAsia="Times New Roman" w:hAnsi="Times New Roman" w:cs="Times New Roman"/>
          <w:color w:val="000000"/>
        </w:rPr>
      </w:pPr>
    </w:p>
    <w:p w14:paraId="645D8A59" w14:textId="6976EF1F" w:rsidR="007F324C" w:rsidRDefault="009C053C" w:rsidP="001824A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27652D">
        <w:rPr>
          <w:rFonts w:ascii="Times New Roman" w:eastAsia="Times New Roman" w:hAnsi="Times New Roman" w:cs="Times New Roman"/>
          <w:color w:val="000000"/>
        </w:rPr>
        <w:t xml:space="preserve">dditional research </w:t>
      </w:r>
      <w:r w:rsidR="007F324C" w:rsidRPr="007F324C">
        <w:rPr>
          <w:rFonts w:ascii="Times New Roman" w:eastAsia="Times New Roman" w:hAnsi="Times New Roman" w:cs="Times New Roman"/>
          <w:color w:val="000000"/>
        </w:rPr>
        <w:t xml:space="preserve">comparing students who do not make SAP to those who do </w:t>
      </w:r>
      <w:proofErr w:type="gramStart"/>
      <w:r w:rsidR="007F324C" w:rsidRPr="007F324C">
        <w:rPr>
          <w:rFonts w:ascii="Times New Roman" w:eastAsia="Times New Roman" w:hAnsi="Times New Roman" w:cs="Times New Roman"/>
          <w:color w:val="000000"/>
        </w:rPr>
        <w:t>found</w:t>
      </w:r>
      <w:proofErr w:type="gramEnd"/>
      <w:r w:rsidR="007F324C" w:rsidRPr="007F324C">
        <w:rPr>
          <w:rFonts w:ascii="Times New Roman" w:eastAsia="Times New Roman" w:hAnsi="Times New Roman" w:cs="Times New Roman"/>
          <w:color w:val="000000"/>
        </w:rPr>
        <w:t xml:space="preserve"> no differences in the level of motivation between students who were making SAP and those who were not. Students who were not making SAP, however, had significantly more life responsibilities (childcare, employment, family responsibilities, etc.) and fewer resources (family support, reliable transportation, access to food and housing, flexible work schedule, etc.). Those not making SAP also had less access to cultural capital that could help them understand how to navigate college inside and outside the classroom. These students </w:t>
      </w:r>
      <w:r w:rsidR="00BC6994">
        <w:rPr>
          <w:rFonts w:ascii="Times New Roman" w:eastAsia="Times New Roman" w:hAnsi="Times New Roman" w:cs="Times New Roman"/>
          <w:color w:val="000000"/>
        </w:rPr>
        <w:t>reported</w:t>
      </w:r>
      <w:r w:rsidR="007F324C" w:rsidRPr="007F324C">
        <w:rPr>
          <w:rFonts w:ascii="Times New Roman" w:eastAsia="Times New Roman" w:hAnsi="Times New Roman" w:cs="Times New Roman"/>
          <w:color w:val="000000"/>
        </w:rPr>
        <w:t xml:space="preserve"> greater feelings of powerlessness </w:t>
      </w:r>
      <w:r w:rsidR="00BC6994">
        <w:rPr>
          <w:rFonts w:ascii="Times New Roman" w:eastAsia="Times New Roman" w:hAnsi="Times New Roman" w:cs="Times New Roman"/>
          <w:color w:val="000000"/>
        </w:rPr>
        <w:t>stemming from</w:t>
      </w:r>
      <w:r w:rsidR="007F324C" w:rsidRPr="007F324C">
        <w:rPr>
          <w:rFonts w:ascii="Times New Roman" w:eastAsia="Times New Roman" w:hAnsi="Times New Roman" w:cs="Times New Roman"/>
          <w:color w:val="000000"/>
        </w:rPr>
        <w:t xml:space="preserve"> experiences such as homelessness, child welfare system involvement, witnessing family abuse, and extreme financial hardship.</w:t>
      </w:r>
    </w:p>
    <w:p w14:paraId="67115351" w14:textId="5F8CF1F7" w:rsidR="00FB0EE4" w:rsidRDefault="00FB0EE4" w:rsidP="001824AD">
      <w:pPr>
        <w:spacing w:after="0" w:line="240" w:lineRule="auto"/>
        <w:jc w:val="both"/>
        <w:rPr>
          <w:rFonts w:ascii="Times New Roman" w:eastAsia="Times New Roman" w:hAnsi="Times New Roman" w:cs="Times New Roman"/>
          <w:color w:val="000000"/>
        </w:rPr>
      </w:pPr>
    </w:p>
    <w:p w14:paraId="3882CB60" w14:textId="5A1DF7FB" w:rsidR="005B4DD8" w:rsidRPr="001824AD" w:rsidRDefault="00113322" w:rsidP="001824AD">
      <w:pPr>
        <w:spacing w:after="0" w:line="240" w:lineRule="auto"/>
        <w:jc w:val="both"/>
        <w:rPr>
          <w:rFonts w:ascii="Times New Roman" w:eastAsia="Times New Roman" w:hAnsi="Times New Roman" w:cs="Times New Roman"/>
        </w:rPr>
      </w:pPr>
      <w:r w:rsidRPr="00DF439E">
        <w:rPr>
          <w:rFonts w:ascii="Times New Roman" w:eastAsia="Times New Roman" w:hAnsi="Times New Roman" w:cs="Times New Roman"/>
        </w:rPr>
        <w:t xml:space="preserve">AB </w:t>
      </w:r>
      <w:r w:rsidR="0007345A">
        <w:rPr>
          <w:rFonts w:ascii="Times New Roman" w:eastAsia="Times New Roman" w:hAnsi="Times New Roman" w:cs="Times New Roman"/>
        </w:rPr>
        <w:t>789</w:t>
      </w:r>
      <w:r>
        <w:rPr>
          <w:rFonts w:ascii="Times New Roman" w:eastAsia="Times New Roman" w:hAnsi="Times New Roman" w:cs="Times New Roman"/>
        </w:rPr>
        <w:t xml:space="preserve"> will ensure that post</w:t>
      </w:r>
      <w:r w:rsidR="00930674">
        <w:rPr>
          <w:rFonts w:ascii="Times New Roman" w:eastAsia="Times New Roman" w:hAnsi="Times New Roman" w:cs="Times New Roman"/>
        </w:rPr>
        <w:t xml:space="preserve">secondary institutions across California do not </w:t>
      </w:r>
      <w:r w:rsidR="00396C76">
        <w:rPr>
          <w:rFonts w:ascii="Times New Roman" w:eastAsia="Times New Roman" w:hAnsi="Times New Roman" w:cs="Times New Roman"/>
        </w:rPr>
        <w:t xml:space="preserve">impose requirements stricter than </w:t>
      </w:r>
      <w:r w:rsidR="00840A21">
        <w:rPr>
          <w:rFonts w:ascii="Times New Roman" w:eastAsia="Times New Roman" w:hAnsi="Times New Roman" w:cs="Times New Roman"/>
        </w:rPr>
        <w:t xml:space="preserve">those minimally required by federal law. </w:t>
      </w:r>
      <w:r w:rsidR="00E23F45">
        <w:rPr>
          <w:rFonts w:ascii="Times New Roman" w:eastAsia="Times New Roman" w:hAnsi="Times New Roman" w:cs="Times New Roman"/>
        </w:rPr>
        <w:t>In addition, the bill will</w:t>
      </w:r>
      <w:r w:rsidR="00DF439E">
        <w:rPr>
          <w:rFonts w:ascii="Times New Roman" w:eastAsia="Times New Roman" w:hAnsi="Times New Roman" w:cs="Times New Roman"/>
        </w:rPr>
        <w:t xml:space="preserve"> ensure that institutions</w:t>
      </w:r>
      <w:r w:rsidR="007F324C">
        <w:rPr>
          <w:rFonts w:ascii="Times New Roman" w:eastAsia="Times New Roman" w:hAnsi="Times New Roman" w:cs="Times New Roman"/>
        </w:rPr>
        <w:t xml:space="preserve"> </w:t>
      </w:r>
      <w:r w:rsidR="00396C77">
        <w:rPr>
          <w:rFonts w:ascii="Times New Roman" w:eastAsia="Times New Roman" w:hAnsi="Times New Roman" w:cs="Times New Roman"/>
        </w:rPr>
        <w:t>consider</w:t>
      </w:r>
      <w:r w:rsidR="007F324C">
        <w:rPr>
          <w:rFonts w:ascii="Times New Roman" w:eastAsia="Times New Roman" w:hAnsi="Times New Roman" w:cs="Times New Roman"/>
        </w:rPr>
        <w:t xml:space="preserve"> a broad range of extenuating circumstances as a basis </w:t>
      </w:r>
      <w:r w:rsidR="00396C77">
        <w:rPr>
          <w:rFonts w:ascii="Times New Roman" w:eastAsia="Times New Roman" w:hAnsi="Times New Roman" w:cs="Times New Roman"/>
        </w:rPr>
        <w:t>for</w:t>
      </w:r>
      <w:r w:rsidR="007F324C">
        <w:rPr>
          <w:rFonts w:ascii="Times New Roman" w:eastAsia="Times New Roman" w:hAnsi="Times New Roman" w:cs="Times New Roman"/>
        </w:rPr>
        <w:t xml:space="preserve"> an appeal to reinstate aid</w:t>
      </w:r>
      <w:r w:rsidR="00BC6994">
        <w:rPr>
          <w:rFonts w:ascii="Times New Roman" w:eastAsia="Times New Roman" w:hAnsi="Times New Roman" w:cs="Times New Roman"/>
        </w:rPr>
        <w:t xml:space="preserve"> that reflect the common struggles California’s students face while earning a degree.</w:t>
      </w:r>
      <w:r w:rsidR="002816A8">
        <w:rPr>
          <w:rFonts w:ascii="Times New Roman" w:eastAsia="Times New Roman" w:hAnsi="Times New Roman" w:cs="Times New Roman"/>
        </w:rPr>
        <w:t xml:space="preserve"> </w:t>
      </w:r>
      <w:r w:rsidR="008262A6">
        <w:rPr>
          <w:rFonts w:ascii="Times New Roman" w:eastAsia="Times New Roman" w:hAnsi="Times New Roman" w:cs="Times New Roman"/>
        </w:rPr>
        <w:t xml:space="preserve">Finally, </w:t>
      </w:r>
      <w:r w:rsidR="002816A8">
        <w:rPr>
          <w:rFonts w:ascii="Times New Roman" w:eastAsia="Times New Roman" w:hAnsi="Times New Roman" w:cs="Times New Roman"/>
        </w:rPr>
        <w:t xml:space="preserve">AB </w:t>
      </w:r>
      <w:r w:rsidR="0007345A">
        <w:rPr>
          <w:rFonts w:ascii="Times New Roman" w:eastAsia="Times New Roman" w:hAnsi="Times New Roman" w:cs="Times New Roman"/>
        </w:rPr>
        <w:t>789</w:t>
      </w:r>
      <w:r w:rsidR="002816A8">
        <w:rPr>
          <w:rFonts w:ascii="Times New Roman" w:eastAsia="Times New Roman" w:hAnsi="Times New Roman" w:cs="Times New Roman"/>
        </w:rPr>
        <w:t xml:space="preserve"> will also create a pathway for students who have disenrolled while on SAP disqualification to regain aid upon re-enrollment</w:t>
      </w:r>
      <w:r w:rsidR="004F2D55">
        <w:rPr>
          <w:rFonts w:ascii="Times New Roman" w:eastAsia="Times New Roman" w:hAnsi="Times New Roman" w:cs="Times New Roman"/>
        </w:rPr>
        <w:t>.</w:t>
      </w:r>
      <w:r w:rsidR="002816A8">
        <w:rPr>
          <w:rFonts w:ascii="Times New Roman" w:eastAsia="Times New Roman" w:hAnsi="Times New Roman" w:cs="Times New Roman"/>
        </w:rPr>
        <w:t xml:space="preserve"> </w:t>
      </w:r>
      <w:r w:rsidR="00394A9B">
        <w:rPr>
          <w:rFonts w:ascii="Times New Roman" w:eastAsia="Times New Roman" w:hAnsi="Times New Roman" w:cs="Times New Roman"/>
        </w:rPr>
        <w:t xml:space="preserve">Given the </w:t>
      </w:r>
      <w:r w:rsidR="00394A9B">
        <w:rPr>
          <w:rFonts w:ascii="Times New Roman" w:eastAsia="Times New Roman" w:hAnsi="Times New Roman" w:cs="Times New Roman"/>
        </w:rPr>
        <w:lastRenderedPageBreak/>
        <w:t xml:space="preserve">enormous impact of financial aid receipt on </w:t>
      </w:r>
      <w:r w:rsidR="009F4680">
        <w:rPr>
          <w:rFonts w:ascii="Times New Roman" w:eastAsia="Times New Roman" w:hAnsi="Times New Roman" w:cs="Times New Roman"/>
        </w:rPr>
        <w:t>college enrollment and retention, t</w:t>
      </w:r>
      <w:r w:rsidR="003E3EDA">
        <w:rPr>
          <w:rFonts w:ascii="Times New Roman" w:eastAsia="Times New Roman" w:hAnsi="Times New Roman" w:cs="Times New Roman"/>
        </w:rPr>
        <w:t>hese changes are</w:t>
      </w:r>
      <w:r w:rsidR="00396C77">
        <w:rPr>
          <w:rFonts w:ascii="Times New Roman" w:eastAsia="Times New Roman" w:hAnsi="Times New Roman" w:cs="Times New Roman"/>
        </w:rPr>
        <w:t xml:space="preserve"> important steps in narrowing graduation gaps among low-income students and students of color</w:t>
      </w:r>
      <w:r w:rsidR="000A10FA">
        <w:rPr>
          <w:rFonts w:ascii="Times New Roman" w:eastAsia="Times New Roman" w:hAnsi="Times New Roman" w:cs="Times New Roman"/>
        </w:rPr>
        <w:t xml:space="preserve"> as well as supporting California’s goal of increasing enrollment numbers across the state’s postsecondary institutions</w:t>
      </w:r>
      <w:r w:rsidR="00396C77">
        <w:rPr>
          <w:rFonts w:ascii="Times New Roman" w:eastAsia="Times New Roman" w:hAnsi="Times New Roman" w:cs="Times New Roman"/>
        </w:rPr>
        <w:t xml:space="preserve">. </w:t>
      </w:r>
      <w:r w:rsidR="009C4BE1">
        <w:rPr>
          <w:rFonts w:ascii="Times New Roman" w:eastAsia="Times New Roman" w:hAnsi="Times New Roman" w:cs="Times New Roman"/>
        </w:rPr>
        <w:t xml:space="preserve"> </w:t>
      </w:r>
    </w:p>
    <w:p w14:paraId="1803AAAD" w14:textId="28859F2C" w:rsidR="007D633B" w:rsidRDefault="007D633B" w:rsidP="001824AD">
      <w:pPr>
        <w:spacing w:after="0" w:line="240" w:lineRule="auto"/>
        <w:jc w:val="both"/>
        <w:rPr>
          <w:rFonts w:ascii="Times New Roman" w:eastAsia="Times New Roman" w:hAnsi="Times New Roman" w:cs="Times New Roman"/>
        </w:rPr>
      </w:pPr>
    </w:p>
    <w:p w14:paraId="5FB75CED" w14:textId="5623E00F" w:rsidR="0067730C" w:rsidRPr="001824AD" w:rsidRDefault="0067730C" w:rsidP="001824AD">
      <w:pPr>
        <w:spacing w:after="0" w:line="240" w:lineRule="auto"/>
        <w:jc w:val="both"/>
        <w:rPr>
          <w:rFonts w:ascii="Times New Roman" w:eastAsia="Times New Roman" w:hAnsi="Times New Roman" w:cs="Times New Roman"/>
        </w:rPr>
      </w:pPr>
      <w:r w:rsidRPr="001824AD">
        <w:rPr>
          <w:rFonts w:ascii="Times New Roman" w:eastAsia="Times New Roman" w:hAnsi="Times New Roman" w:cs="Times New Roman"/>
          <w:color w:val="000000"/>
        </w:rPr>
        <w:t xml:space="preserve">For these reasons, our organization strongly supports </w:t>
      </w:r>
      <w:r w:rsidR="00113322">
        <w:rPr>
          <w:rFonts w:ascii="Times New Roman" w:eastAsia="Times New Roman" w:hAnsi="Times New Roman" w:cs="Times New Roman"/>
          <w:color w:val="000000"/>
        </w:rPr>
        <w:t xml:space="preserve">AB </w:t>
      </w:r>
      <w:r w:rsidR="0007345A">
        <w:rPr>
          <w:rFonts w:ascii="Times New Roman" w:eastAsia="Times New Roman" w:hAnsi="Times New Roman" w:cs="Times New Roman"/>
          <w:color w:val="000000"/>
        </w:rPr>
        <w:t>789</w:t>
      </w:r>
      <w:r w:rsidR="008262A6">
        <w:rPr>
          <w:rFonts w:ascii="Times New Roman" w:eastAsia="Times New Roman" w:hAnsi="Times New Roman" w:cs="Times New Roman"/>
          <w:color w:val="000000"/>
        </w:rPr>
        <w:t xml:space="preserve"> and asks for your AYE vote.</w:t>
      </w:r>
      <w:r w:rsidR="00A41725" w:rsidRPr="001824AD">
        <w:rPr>
          <w:rFonts w:ascii="Times New Roman" w:eastAsia="Times New Roman" w:hAnsi="Times New Roman" w:cs="Times New Roman"/>
          <w:color w:val="000000"/>
        </w:rPr>
        <w:t xml:space="preserve"> </w:t>
      </w:r>
    </w:p>
    <w:p w14:paraId="1874E523" w14:textId="77777777" w:rsidR="0067730C" w:rsidRPr="001824AD" w:rsidRDefault="0067730C" w:rsidP="001824AD">
      <w:pPr>
        <w:spacing w:after="0" w:line="240" w:lineRule="auto"/>
        <w:jc w:val="both"/>
        <w:rPr>
          <w:rFonts w:ascii="Times New Roman" w:eastAsia="Times New Roman" w:hAnsi="Times New Roman" w:cs="Times New Roman"/>
        </w:rPr>
      </w:pPr>
    </w:p>
    <w:p w14:paraId="57873EEA" w14:textId="77777777" w:rsidR="0067730C" w:rsidRPr="001824AD" w:rsidRDefault="0067730C" w:rsidP="001824AD">
      <w:pPr>
        <w:spacing w:after="0" w:line="240" w:lineRule="auto"/>
        <w:jc w:val="both"/>
        <w:rPr>
          <w:rFonts w:ascii="Times New Roman" w:eastAsia="Times New Roman" w:hAnsi="Times New Roman" w:cs="Times New Roman"/>
          <w:color w:val="000000"/>
        </w:rPr>
      </w:pPr>
      <w:r w:rsidRPr="001824AD">
        <w:rPr>
          <w:rFonts w:ascii="Times New Roman" w:eastAsia="Times New Roman" w:hAnsi="Times New Roman" w:cs="Times New Roman"/>
          <w:color w:val="000000"/>
        </w:rPr>
        <w:t>Respectfully,</w:t>
      </w:r>
    </w:p>
    <w:p w14:paraId="7A85709E" w14:textId="77777777" w:rsidR="0067730C" w:rsidRPr="001824AD" w:rsidRDefault="0067730C" w:rsidP="001824AD">
      <w:pPr>
        <w:spacing w:after="0" w:line="240" w:lineRule="auto"/>
        <w:jc w:val="both"/>
        <w:rPr>
          <w:rFonts w:ascii="Times New Roman" w:eastAsia="Times New Roman" w:hAnsi="Times New Roman" w:cs="Times New Roman"/>
          <w:color w:val="000000"/>
        </w:rPr>
      </w:pPr>
    </w:p>
    <w:p w14:paraId="6C3E66E4" w14:textId="4ABF3ED3" w:rsidR="0067730C" w:rsidRPr="001824AD" w:rsidRDefault="0067730C" w:rsidP="001824AD">
      <w:pPr>
        <w:spacing w:after="0" w:line="240" w:lineRule="auto"/>
        <w:jc w:val="both"/>
        <w:rPr>
          <w:rFonts w:ascii="Times New Roman" w:eastAsia="Times New Roman" w:hAnsi="Times New Roman" w:cs="Times New Roman"/>
          <w:color w:val="000000"/>
          <w:highlight w:val="yellow"/>
        </w:rPr>
      </w:pPr>
      <w:r w:rsidRPr="001824AD">
        <w:rPr>
          <w:rFonts w:ascii="Times New Roman" w:eastAsia="Times New Roman" w:hAnsi="Times New Roman" w:cs="Times New Roman"/>
          <w:color w:val="000000"/>
          <w:highlight w:val="yellow"/>
        </w:rPr>
        <w:t>Signature</w:t>
      </w:r>
      <w:r w:rsidR="00A51873">
        <w:rPr>
          <w:rFonts w:ascii="Times New Roman" w:eastAsia="Times New Roman" w:hAnsi="Times New Roman" w:cs="Times New Roman"/>
          <w:color w:val="000000"/>
          <w:highlight w:val="yellow"/>
        </w:rPr>
        <w:t xml:space="preserve"> (letters must have </w:t>
      </w:r>
      <w:r w:rsidR="00242E3E">
        <w:rPr>
          <w:rFonts w:ascii="Times New Roman" w:eastAsia="Times New Roman" w:hAnsi="Times New Roman" w:cs="Times New Roman"/>
          <w:color w:val="000000"/>
          <w:highlight w:val="yellow"/>
        </w:rPr>
        <w:t xml:space="preserve">a </w:t>
      </w:r>
      <w:r w:rsidR="00A51873">
        <w:rPr>
          <w:rFonts w:ascii="Times New Roman" w:eastAsia="Times New Roman" w:hAnsi="Times New Roman" w:cs="Times New Roman"/>
          <w:color w:val="000000"/>
          <w:highlight w:val="yellow"/>
        </w:rPr>
        <w:t>signature to be accepted)</w:t>
      </w:r>
    </w:p>
    <w:p w14:paraId="30FE1EA8" w14:textId="77777777" w:rsidR="0067730C" w:rsidRPr="001824AD" w:rsidRDefault="0067730C" w:rsidP="001824AD">
      <w:pPr>
        <w:spacing w:after="0" w:line="240" w:lineRule="auto"/>
        <w:jc w:val="both"/>
        <w:rPr>
          <w:rFonts w:ascii="Times New Roman" w:eastAsia="Times New Roman" w:hAnsi="Times New Roman" w:cs="Times New Roman"/>
          <w:color w:val="000000"/>
          <w:highlight w:val="yellow"/>
        </w:rPr>
      </w:pPr>
    </w:p>
    <w:p w14:paraId="1FEAE72E" w14:textId="77777777" w:rsidR="0067730C" w:rsidRPr="001824AD" w:rsidRDefault="0067730C" w:rsidP="001824AD">
      <w:pPr>
        <w:spacing w:after="0" w:line="240" w:lineRule="auto"/>
        <w:jc w:val="both"/>
        <w:rPr>
          <w:rFonts w:ascii="Times New Roman" w:eastAsia="Times New Roman" w:hAnsi="Times New Roman" w:cs="Times New Roman"/>
          <w:color w:val="000000"/>
          <w:highlight w:val="yellow"/>
        </w:rPr>
      </w:pPr>
      <w:r w:rsidRPr="001824AD">
        <w:rPr>
          <w:rFonts w:ascii="Times New Roman" w:eastAsia="Times New Roman" w:hAnsi="Times New Roman" w:cs="Times New Roman"/>
          <w:color w:val="000000"/>
          <w:highlight w:val="yellow"/>
        </w:rPr>
        <w:t>Full Name</w:t>
      </w:r>
    </w:p>
    <w:p w14:paraId="11B38284" w14:textId="77777777" w:rsidR="0067730C" w:rsidRPr="001824AD" w:rsidRDefault="0067730C" w:rsidP="001824AD">
      <w:pPr>
        <w:spacing w:after="0" w:line="240" w:lineRule="auto"/>
        <w:jc w:val="both"/>
        <w:rPr>
          <w:rFonts w:ascii="Times New Roman" w:eastAsia="Times New Roman" w:hAnsi="Times New Roman" w:cs="Times New Roman"/>
          <w:color w:val="000000"/>
          <w:highlight w:val="yellow"/>
        </w:rPr>
      </w:pPr>
      <w:r w:rsidRPr="001824AD">
        <w:rPr>
          <w:rFonts w:ascii="Times New Roman" w:eastAsia="Times New Roman" w:hAnsi="Times New Roman" w:cs="Times New Roman"/>
          <w:color w:val="000000"/>
          <w:highlight w:val="yellow"/>
        </w:rPr>
        <w:t>Title</w:t>
      </w:r>
    </w:p>
    <w:p w14:paraId="33F7448C" w14:textId="44E17F34" w:rsidR="0067730C" w:rsidRPr="001824AD" w:rsidRDefault="0067730C" w:rsidP="001824AD">
      <w:pPr>
        <w:spacing w:after="0" w:line="240" w:lineRule="auto"/>
        <w:jc w:val="both"/>
        <w:rPr>
          <w:rFonts w:ascii="Times New Roman" w:hAnsi="Times New Roman" w:cs="Times New Roman"/>
        </w:rPr>
      </w:pPr>
      <w:r w:rsidRPr="001824AD">
        <w:rPr>
          <w:rFonts w:ascii="Times New Roman" w:eastAsia="Times New Roman" w:hAnsi="Times New Roman" w:cs="Times New Roman"/>
          <w:color w:val="000000"/>
          <w:highlight w:val="yellow"/>
        </w:rPr>
        <w:t>Organization</w:t>
      </w:r>
    </w:p>
    <w:sectPr w:rsidR="0067730C" w:rsidRPr="001824AD" w:rsidSect="001824AD">
      <w:pgSz w:w="12240" w:h="15840"/>
      <w:pgMar w:top="99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2443" w14:textId="77777777" w:rsidR="00543702" w:rsidRDefault="00543702" w:rsidP="00422372">
      <w:pPr>
        <w:spacing w:after="0" w:line="240" w:lineRule="auto"/>
      </w:pPr>
      <w:r>
        <w:separator/>
      </w:r>
    </w:p>
  </w:endnote>
  <w:endnote w:type="continuationSeparator" w:id="0">
    <w:p w14:paraId="6580BBD0" w14:textId="77777777" w:rsidR="00543702" w:rsidRDefault="00543702" w:rsidP="0042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0B05" w14:textId="77777777" w:rsidR="00543702" w:rsidRDefault="00543702" w:rsidP="00422372">
      <w:pPr>
        <w:spacing w:after="0" w:line="240" w:lineRule="auto"/>
      </w:pPr>
      <w:r>
        <w:separator/>
      </w:r>
    </w:p>
  </w:footnote>
  <w:footnote w:type="continuationSeparator" w:id="0">
    <w:p w14:paraId="7F919708" w14:textId="77777777" w:rsidR="00543702" w:rsidRDefault="00543702" w:rsidP="00422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B42D4"/>
    <w:multiLevelType w:val="hybridMultilevel"/>
    <w:tmpl w:val="A1467F2A"/>
    <w:lvl w:ilvl="0" w:tplc="D4766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5950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0NjcyNzU1NjI3MrZQ0lEKTi0uzszPAykwrgUA8o9C8ywAAAA="/>
  </w:docVars>
  <w:rsids>
    <w:rsidRoot w:val="00EF3DBC"/>
    <w:rsid w:val="000343D6"/>
    <w:rsid w:val="000651A5"/>
    <w:rsid w:val="000652C7"/>
    <w:rsid w:val="0007345A"/>
    <w:rsid w:val="000A10FA"/>
    <w:rsid w:val="000B194D"/>
    <w:rsid w:val="000F284D"/>
    <w:rsid w:val="00113322"/>
    <w:rsid w:val="001459EC"/>
    <w:rsid w:val="0015020B"/>
    <w:rsid w:val="0015482D"/>
    <w:rsid w:val="001824AD"/>
    <w:rsid w:val="001A02B9"/>
    <w:rsid w:val="001D1215"/>
    <w:rsid w:val="001D44DF"/>
    <w:rsid w:val="002400A1"/>
    <w:rsid w:val="00242E3E"/>
    <w:rsid w:val="00274A7D"/>
    <w:rsid w:val="0027652D"/>
    <w:rsid w:val="002816A8"/>
    <w:rsid w:val="002A7BCC"/>
    <w:rsid w:val="002B7A41"/>
    <w:rsid w:val="002D5CD8"/>
    <w:rsid w:val="002F139F"/>
    <w:rsid w:val="00300071"/>
    <w:rsid w:val="00331D11"/>
    <w:rsid w:val="003450D4"/>
    <w:rsid w:val="003466F9"/>
    <w:rsid w:val="00390E05"/>
    <w:rsid w:val="0039274A"/>
    <w:rsid w:val="00394A9B"/>
    <w:rsid w:val="00396C76"/>
    <w:rsid w:val="00396C77"/>
    <w:rsid w:val="003E3EDA"/>
    <w:rsid w:val="003F38D5"/>
    <w:rsid w:val="00422372"/>
    <w:rsid w:val="00426112"/>
    <w:rsid w:val="0049782E"/>
    <w:rsid w:val="004A201C"/>
    <w:rsid w:val="004F2505"/>
    <w:rsid w:val="004F2D55"/>
    <w:rsid w:val="0051655A"/>
    <w:rsid w:val="0053788A"/>
    <w:rsid w:val="00543702"/>
    <w:rsid w:val="005602AC"/>
    <w:rsid w:val="005877CB"/>
    <w:rsid w:val="00591C6A"/>
    <w:rsid w:val="00593191"/>
    <w:rsid w:val="005B4DD8"/>
    <w:rsid w:val="00600C9B"/>
    <w:rsid w:val="006271DD"/>
    <w:rsid w:val="00651BB0"/>
    <w:rsid w:val="0067730C"/>
    <w:rsid w:val="0067778B"/>
    <w:rsid w:val="006A632F"/>
    <w:rsid w:val="006C67E4"/>
    <w:rsid w:val="006D4E51"/>
    <w:rsid w:val="00791CC3"/>
    <w:rsid w:val="007A3D56"/>
    <w:rsid w:val="007B3743"/>
    <w:rsid w:val="007D633B"/>
    <w:rsid w:val="007F324C"/>
    <w:rsid w:val="008262A6"/>
    <w:rsid w:val="00840A21"/>
    <w:rsid w:val="00846D54"/>
    <w:rsid w:val="00871D50"/>
    <w:rsid w:val="008B6832"/>
    <w:rsid w:val="008C6986"/>
    <w:rsid w:val="008C6DA6"/>
    <w:rsid w:val="008E180B"/>
    <w:rsid w:val="008E5F40"/>
    <w:rsid w:val="00930674"/>
    <w:rsid w:val="009676E8"/>
    <w:rsid w:val="0099110A"/>
    <w:rsid w:val="009B45E1"/>
    <w:rsid w:val="009C053C"/>
    <w:rsid w:val="009C0A7B"/>
    <w:rsid w:val="009C4BE1"/>
    <w:rsid w:val="009D5AEC"/>
    <w:rsid w:val="009F2AB3"/>
    <w:rsid w:val="009F4680"/>
    <w:rsid w:val="00A00ED9"/>
    <w:rsid w:val="00A02832"/>
    <w:rsid w:val="00A073E8"/>
    <w:rsid w:val="00A12257"/>
    <w:rsid w:val="00A23A1E"/>
    <w:rsid w:val="00A41725"/>
    <w:rsid w:val="00A465FD"/>
    <w:rsid w:val="00A470AF"/>
    <w:rsid w:val="00A51873"/>
    <w:rsid w:val="00A64A04"/>
    <w:rsid w:val="00A9015E"/>
    <w:rsid w:val="00AC2D33"/>
    <w:rsid w:val="00AC4E3F"/>
    <w:rsid w:val="00AF4A0A"/>
    <w:rsid w:val="00AF7593"/>
    <w:rsid w:val="00B07269"/>
    <w:rsid w:val="00B22CDA"/>
    <w:rsid w:val="00B340F7"/>
    <w:rsid w:val="00BC6994"/>
    <w:rsid w:val="00BD3D22"/>
    <w:rsid w:val="00C251A7"/>
    <w:rsid w:val="00C50F9E"/>
    <w:rsid w:val="00C60441"/>
    <w:rsid w:val="00C64CCF"/>
    <w:rsid w:val="00CB4327"/>
    <w:rsid w:val="00CE0F52"/>
    <w:rsid w:val="00CE4E4B"/>
    <w:rsid w:val="00D506CC"/>
    <w:rsid w:val="00DF439E"/>
    <w:rsid w:val="00E23F45"/>
    <w:rsid w:val="00EC7D99"/>
    <w:rsid w:val="00EF3DBC"/>
    <w:rsid w:val="00F11B1C"/>
    <w:rsid w:val="00F374BC"/>
    <w:rsid w:val="00F4108B"/>
    <w:rsid w:val="00F43B8B"/>
    <w:rsid w:val="00F457DB"/>
    <w:rsid w:val="00F8011D"/>
    <w:rsid w:val="00F90762"/>
    <w:rsid w:val="00FA6294"/>
    <w:rsid w:val="00FB0EE4"/>
    <w:rsid w:val="00FB5176"/>
    <w:rsid w:val="00FF4800"/>
    <w:rsid w:val="00FF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875C"/>
  <w15:chartTrackingRefBased/>
  <w15:docId w15:val="{D95B0199-9C33-4E52-97BB-7B9D9FD6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0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372"/>
  </w:style>
  <w:style w:type="paragraph" w:styleId="Footer">
    <w:name w:val="footer"/>
    <w:basedOn w:val="Normal"/>
    <w:link w:val="FooterChar"/>
    <w:uiPriority w:val="99"/>
    <w:unhideWhenUsed/>
    <w:rsid w:val="00422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372"/>
  </w:style>
  <w:style w:type="paragraph" w:styleId="ListParagraph">
    <w:name w:val="List Paragraph"/>
    <w:basedOn w:val="Normal"/>
    <w:uiPriority w:val="34"/>
    <w:qFormat/>
    <w:rsid w:val="0015482D"/>
    <w:pPr>
      <w:ind w:left="720"/>
      <w:contextualSpacing/>
    </w:pPr>
  </w:style>
  <w:style w:type="paragraph" w:styleId="BalloonText">
    <w:name w:val="Balloon Text"/>
    <w:basedOn w:val="Normal"/>
    <w:link w:val="BalloonTextChar"/>
    <w:uiPriority w:val="99"/>
    <w:semiHidden/>
    <w:unhideWhenUsed/>
    <w:rsid w:val="00274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A7D"/>
    <w:rPr>
      <w:rFonts w:ascii="Segoe UI" w:hAnsi="Segoe UI" w:cs="Segoe UI"/>
      <w:sz w:val="18"/>
      <w:szCs w:val="18"/>
    </w:rPr>
  </w:style>
  <w:style w:type="character" w:styleId="CommentReference">
    <w:name w:val="annotation reference"/>
    <w:basedOn w:val="DefaultParagraphFont"/>
    <w:uiPriority w:val="99"/>
    <w:semiHidden/>
    <w:unhideWhenUsed/>
    <w:rsid w:val="000652C7"/>
    <w:rPr>
      <w:sz w:val="16"/>
      <w:szCs w:val="16"/>
    </w:rPr>
  </w:style>
  <w:style w:type="paragraph" w:styleId="CommentText">
    <w:name w:val="annotation text"/>
    <w:basedOn w:val="Normal"/>
    <w:link w:val="CommentTextChar"/>
    <w:uiPriority w:val="99"/>
    <w:unhideWhenUsed/>
    <w:rsid w:val="000652C7"/>
    <w:pPr>
      <w:spacing w:line="240" w:lineRule="auto"/>
    </w:pPr>
    <w:rPr>
      <w:sz w:val="20"/>
      <w:szCs w:val="20"/>
    </w:rPr>
  </w:style>
  <w:style w:type="character" w:customStyle="1" w:styleId="CommentTextChar">
    <w:name w:val="Comment Text Char"/>
    <w:basedOn w:val="DefaultParagraphFont"/>
    <w:link w:val="CommentText"/>
    <w:uiPriority w:val="99"/>
    <w:rsid w:val="000652C7"/>
    <w:rPr>
      <w:sz w:val="20"/>
      <w:szCs w:val="20"/>
    </w:rPr>
  </w:style>
  <w:style w:type="paragraph" w:styleId="CommentSubject">
    <w:name w:val="annotation subject"/>
    <w:basedOn w:val="CommentText"/>
    <w:next w:val="CommentText"/>
    <w:link w:val="CommentSubjectChar"/>
    <w:uiPriority w:val="99"/>
    <w:semiHidden/>
    <w:unhideWhenUsed/>
    <w:rsid w:val="000652C7"/>
    <w:rPr>
      <w:b/>
      <w:bCs/>
    </w:rPr>
  </w:style>
  <w:style w:type="character" w:customStyle="1" w:styleId="CommentSubjectChar">
    <w:name w:val="Comment Subject Char"/>
    <w:basedOn w:val="CommentTextChar"/>
    <w:link w:val="CommentSubject"/>
    <w:uiPriority w:val="99"/>
    <w:semiHidden/>
    <w:rsid w:val="000652C7"/>
    <w:rPr>
      <w:b/>
      <w:bCs/>
      <w:sz w:val="20"/>
      <w:szCs w:val="20"/>
    </w:rPr>
  </w:style>
  <w:style w:type="paragraph" w:styleId="Revision">
    <w:name w:val="Revision"/>
    <w:hidden/>
    <w:uiPriority w:val="99"/>
    <w:semiHidden/>
    <w:rsid w:val="000A1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6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Severiano</dc:creator>
  <cp:keywords/>
  <dc:description/>
  <cp:lastModifiedBy>Debbie Raucher</cp:lastModifiedBy>
  <cp:revision>6</cp:revision>
  <cp:lastPrinted>2021-02-03T01:12:00Z</cp:lastPrinted>
  <dcterms:created xsi:type="dcterms:W3CDTF">2023-02-13T23:40:00Z</dcterms:created>
  <dcterms:modified xsi:type="dcterms:W3CDTF">2023-02-16T02:03:00Z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68b3a8db34ba507546f8700c4f9d193403b987ee5e6fc89283a8eb02d0fc3986</vt:lpwstr>
  </property>
</Properties>
</file>